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97E3" w14:textId="69076509" w:rsidR="002E6CA1" w:rsidRDefault="004C515C" w:rsidP="009B297F">
      <w:pPr>
        <w:pStyle w:val="a3"/>
        <w:spacing w:before="0" w:after="0"/>
      </w:pPr>
      <w:r>
        <w:rPr>
          <w:rFonts w:hint="eastAsia"/>
          <w:sz w:val="36"/>
        </w:rPr>
        <w:t>ITC</w:t>
      </w:r>
      <w:r>
        <w:rPr>
          <w:rFonts w:hint="eastAsia"/>
          <w:sz w:val="36"/>
        </w:rPr>
        <w:t>有償</w:t>
      </w:r>
      <w:r w:rsidR="00866264">
        <w:rPr>
          <w:rFonts w:hint="eastAsia"/>
          <w:sz w:val="36"/>
        </w:rPr>
        <w:t>サービス</w:t>
      </w:r>
      <w:r w:rsidR="00866264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オプション</w:t>
      </w:r>
      <w:r w:rsidR="002E6CA1" w:rsidRPr="00172030">
        <w:rPr>
          <w:rFonts w:hint="eastAsia"/>
          <w:sz w:val="36"/>
        </w:rPr>
        <w:t>利用申請書</w:t>
      </w:r>
    </w:p>
    <w:p w14:paraId="64190A4D" w14:textId="189D1991" w:rsidR="00F72EA5" w:rsidRDefault="00F25F6B" w:rsidP="002F0DB7">
      <w:pPr>
        <w:pStyle w:val="1"/>
        <w:spacing w:beforeLines="0" w:before="0"/>
        <w:sectPr w:rsidR="00F72EA5" w:rsidSect="00BF560C">
          <w:headerReference w:type="default" r:id="rId8"/>
          <w:footerReference w:type="default" r:id="rId9"/>
          <w:type w:val="continuous"/>
          <w:pgSz w:w="11900" w:h="16840"/>
          <w:pgMar w:top="1248" w:right="843" w:bottom="993" w:left="851" w:header="426" w:footer="340" w:gutter="0"/>
          <w:cols w:space="425"/>
          <w:docGrid w:type="lines" w:linePitch="400"/>
        </w:sectPr>
      </w:pPr>
      <w:r>
        <w:rPr>
          <w:rFonts w:hint="eastAsia"/>
        </w:rPr>
        <w:t>＜</w:t>
      </w:r>
      <w:r w:rsidR="00C337F4">
        <w:rPr>
          <w:rFonts w:hint="eastAsia"/>
        </w:rPr>
        <w:t>グループ</w:t>
      </w:r>
      <w:r>
        <w:rPr>
          <w:rFonts w:hint="eastAsia"/>
        </w:rPr>
        <w:t>利用者＞</w:t>
      </w:r>
    </w:p>
    <w:p w14:paraId="416AFBBE" w14:textId="180AC424" w:rsidR="00652644" w:rsidRPr="005D3684" w:rsidRDefault="00F25F6B" w:rsidP="005D3684">
      <w:pPr>
        <w:pBdr>
          <w:bottom w:val="single" w:sz="4" w:space="0" w:color="auto"/>
        </w:pBdr>
        <w:tabs>
          <w:tab w:val="left" w:pos="6663"/>
        </w:tabs>
        <w:rPr>
          <w:rFonts w:ascii="ＭＳ 明朝" w:eastAsia="ＭＳ 明朝" w:hAnsi="ＭＳ 明朝"/>
        </w:rPr>
        <w:sectPr w:rsidR="00652644" w:rsidRPr="005D3684" w:rsidSect="00652644">
          <w:type w:val="continuous"/>
          <w:pgSz w:w="11900" w:h="16840"/>
          <w:pgMar w:top="1248" w:right="843" w:bottom="993" w:left="851" w:header="426" w:footer="534" w:gutter="0"/>
          <w:cols w:space="425"/>
          <w:docGrid w:type="lines" w:linePitch="400"/>
        </w:sectPr>
      </w:pPr>
      <w:r>
        <w:rPr>
          <w:rFonts w:ascii="ＭＳ Ｐゴシック" w:eastAsia="ＭＳ Ｐゴシック" w:hAnsi="ＭＳ Ｐゴシック" w:hint="eastAsia"/>
        </w:rPr>
        <w:t>ITC有償</w:t>
      </w:r>
      <w:r w:rsidRPr="00EC7CEC">
        <w:rPr>
          <w:rFonts w:ascii="ＭＳ Ｐゴシック" w:eastAsia="ＭＳ Ｐゴシック" w:hAnsi="ＭＳ Ｐゴシック" w:hint="eastAsia"/>
        </w:rPr>
        <w:t>グループ</w:t>
      </w:r>
      <w:r>
        <w:rPr>
          <w:rFonts w:ascii="ＭＳ Ｐゴシック" w:eastAsia="ＭＳ Ｐゴシック" w:hAnsi="ＭＳ Ｐゴシック" w:hint="eastAsia"/>
        </w:rPr>
        <w:t>番号</w:t>
      </w:r>
      <w:r w:rsidR="00652644" w:rsidRPr="004311BA">
        <w:rPr>
          <w:rFonts w:ascii="ＭＳ Ｐゴシック" w:eastAsia="ＭＳ Ｐゴシック" w:hAnsi="ＭＳ Ｐゴシック" w:hint="eastAsia"/>
          <w:sz w:val="18"/>
          <w:szCs w:val="18"/>
        </w:rPr>
        <w:t>（ITC有償グループ登録申請と同時の場合は</w:t>
      </w:r>
      <w:r w:rsidR="00AD5075">
        <w:rPr>
          <w:rFonts w:ascii="ＭＳ Ｐゴシック" w:eastAsia="ＭＳ Ｐゴシック" w:hAnsi="ＭＳ Ｐゴシック" w:hint="eastAsia"/>
          <w:sz w:val="18"/>
          <w:szCs w:val="18"/>
        </w:rPr>
        <w:t>未記入</w:t>
      </w:r>
      <w:r w:rsidR="00652644" w:rsidRPr="004311BA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652644" w:rsidRPr="00652644">
        <w:rPr>
          <w:rFonts w:ascii="ＭＳ Ｐゴシック" w:eastAsia="ＭＳ Ｐゴシック" w:hAnsi="ＭＳ Ｐゴシック" w:hint="eastAsia"/>
        </w:rPr>
        <w:t>：</w:t>
      </w:r>
      <w:r w:rsidR="005D3684" w:rsidRPr="005D3684">
        <w:rPr>
          <w:rFonts w:ascii="ＭＳ 明朝" w:eastAsia="ＭＳ 明朝" w:hAnsi="ＭＳ 明朝"/>
        </w:rPr>
        <w:tab/>
      </w:r>
    </w:p>
    <w:p w14:paraId="5139C12B" w14:textId="415A523D" w:rsidR="00F25F6B" w:rsidRDefault="00F25F6B" w:rsidP="005D3684">
      <w:pPr>
        <w:pBdr>
          <w:bottom w:val="single" w:sz="4" w:space="0" w:color="auto"/>
        </w:pBdr>
        <w:tabs>
          <w:tab w:val="left" w:pos="2694"/>
          <w:tab w:val="left" w:pos="9781"/>
        </w:tabs>
      </w:pPr>
      <w:r>
        <w:rPr>
          <w:rFonts w:ascii="ＭＳ Ｐゴシック" w:eastAsia="ＭＳ Ｐゴシック" w:hAnsi="ＭＳ Ｐゴシック" w:hint="eastAsia"/>
        </w:rPr>
        <w:t>グループ管理者 氏名</w:t>
      </w:r>
      <w:r>
        <w:rPr>
          <w:rFonts w:hint="eastAsia"/>
        </w:rPr>
        <w:t>：</w:t>
      </w:r>
      <w:r w:rsidR="005D3684">
        <w:tab/>
      </w:r>
      <w:r w:rsidR="00652644">
        <w:rPr>
          <w:rFonts w:hint="eastAsia"/>
        </w:rPr>
        <w:tab/>
      </w:r>
      <w:r w:rsidRPr="006D7AC8">
        <w:rPr>
          <w:rFonts w:ascii="ＭＳ Ｐゴシック" w:eastAsia="ＭＳ Ｐゴシック" w:hAnsi="ＭＳ Ｐゴシック" w:hint="eastAsia"/>
          <w:sz w:val="16"/>
        </w:rPr>
        <w:t>印</w:t>
      </w:r>
    </w:p>
    <w:p w14:paraId="2FB479B2" w14:textId="77777777" w:rsidR="00F25F6B" w:rsidRDefault="00F25F6B" w:rsidP="00F25F6B">
      <w:pPr>
        <w:pBdr>
          <w:bottom w:val="single" w:sz="4" w:space="0" w:color="auto"/>
        </w:pBdr>
        <w:sectPr w:rsidR="00F25F6B" w:rsidSect="004C515C">
          <w:type w:val="continuous"/>
          <w:pgSz w:w="11900" w:h="16840"/>
          <w:pgMar w:top="1248" w:right="843" w:bottom="993" w:left="851" w:header="426" w:footer="534" w:gutter="0"/>
          <w:cols w:space="425"/>
          <w:docGrid w:type="lines" w:linePitch="400"/>
        </w:sectPr>
      </w:pPr>
    </w:p>
    <w:p w14:paraId="0724B266" w14:textId="2780BE47" w:rsidR="00F72EA5" w:rsidRPr="006D7AC8" w:rsidRDefault="00652644" w:rsidP="00B267A4">
      <w:pPr>
        <w:pBdr>
          <w:bottom w:val="single" w:sz="4" w:space="0" w:color="auto"/>
          <w:between w:val="single" w:sz="4" w:space="0" w:color="auto"/>
        </w:pBdr>
        <w:tabs>
          <w:tab w:val="left" w:pos="2576"/>
        </w:tabs>
        <w:spacing w:beforeLines="50" w:before="200"/>
        <w:jc w:val="left"/>
      </w:pPr>
      <w:r>
        <w:rPr>
          <w:rFonts w:ascii="ＭＳ Ｐゴシック" w:eastAsia="ＭＳ Ｐゴシック" w:hAnsi="ＭＳ Ｐゴシック" w:hint="eastAsia"/>
        </w:rPr>
        <w:t xml:space="preserve">グループ利用者 </w:t>
      </w:r>
      <w:r w:rsidR="00F72EA5" w:rsidRPr="006D7AC8">
        <w:rPr>
          <w:rFonts w:ascii="ＭＳ Ｐゴシック" w:eastAsia="ＭＳ Ｐゴシック" w:hAnsi="ＭＳ Ｐゴシック" w:hint="eastAsia"/>
        </w:rPr>
        <w:t>氏名</w:t>
      </w:r>
      <w:r w:rsidR="00F72EA5" w:rsidRPr="006D7AC8">
        <w:rPr>
          <w:rFonts w:hint="eastAsia"/>
        </w:rPr>
        <w:t>：</w:t>
      </w:r>
      <w:r w:rsidR="005D3684">
        <w:tab/>
      </w:r>
    </w:p>
    <w:p w14:paraId="25DCA8DB" w14:textId="4E168EAB" w:rsidR="00F72EA5" w:rsidRPr="006D7AC8" w:rsidRDefault="00F72EA5" w:rsidP="00B267A4">
      <w:pPr>
        <w:pBdr>
          <w:bottom w:val="single" w:sz="4" w:space="0" w:color="auto"/>
          <w:between w:val="single" w:sz="4" w:space="0" w:color="auto"/>
        </w:pBdr>
        <w:tabs>
          <w:tab w:val="left" w:pos="1843"/>
        </w:tabs>
        <w:spacing w:beforeLines="50" w:before="200"/>
        <w:sectPr w:rsidR="00F72EA5" w:rsidRPr="006D7AC8" w:rsidSect="00D04479">
          <w:headerReference w:type="default" r:id="rId10"/>
          <w:footerReference w:type="default" r:id="rId11"/>
          <w:type w:val="continuous"/>
          <w:pgSz w:w="11900" w:h="16840"/>
          <w:pgMar w:top="1248" w:right="843" w:bottom="993" w:left="851" w:header="426" w:footer="534" w:gutter="0"/>
          <w:cols w:num="2" w:space="425"/>
          <w:docGrid w:type="lines" w:linePitch="400"/>
        </w:sectPr>
      </w:pPr>
      <w:r w:rsidRPr="006D7AC8">
        <w:rPr>
          <w:rFonts w:ascii="ＭＳ Ｐゴシック" w:eastAsia="ＭＳ Ｐゴシック" w:hAnsi="ＭＳ Ｐゴシック"/>
        </w:rPr>
        <w:t>Name</w:t>
      </w:r>
      <w:r w:rsidRPr="006D7AC8">
        <w:rPr>
          <w:rFonts w:ascii="ＭＳ Ｐゴシック" w:eastAsia="ＭＳ Ｐゴシック" w:hAnsi="ＭＳ Ｐゴシック" w:hint="eastAsia"/>
          <w:sz w:val="18"/>
        </w:rPr>
        <w:t>（英字</w:t>
      </w:r>
      <w:r w:rsidR="007857A7">
        <w:rPr>
          <w:rFonts w:ascii="ＭＳ Ｐゴシック" w:eastAsia="ＭＳ Ｐゴシック" w:hAnsi="ＭＳ Ｐゴシック" w:hint="eastAsia"/>
          <w:sz w:val="18"/>
        </w:rPr>
        <w:t>表記</w:t>
      </w:r>
      <w:r w:rsidRPr="006D7AC8">
        <w:rPr>
          <w:rFonts w:ascii="ＭＳ Ｐゴシック" w:eastAsia="ＭＳ Ｐゴシック" w:hAnsi="ＭＳ Ｐゴシック" w:hint="eastAsia"/>
          <w:sz w:val="18"/>
        </w:rPr>
        <w:t>）</w:t>
      </w:r>
      <w:r w:rsidRPr="006D7AC8">
        <w:rPr>
          <w:rFonts w:hint="eastAsia"/>
        </w:rPr>
        <w:t>：</w:t>
      </w:r>
      <w:r w:rsidR="005D3684">
        <w:tab/>
      </w:r>
    </w:p>
    <w:p w14:paraId="1D469D12" w14:textId="20FE2E84" w:rsidR="00F72EA5" w:rsidRPr="006D7AC8" w:rsidRDefault="00F72EA5" w:rsidP="005D3684">
      <w:pPr>
        <w:pBdr>
          <w:bottom w:val="single" w:sz="4" w:space="0" w:color="auto"/>
          <w:between w:val="single" w:sz="4" w:space="0" w:color="auto"/>
        </w:pBdr>
        <w:tabs>
          <w:tab w:val="left" w:pos="1843"/>
        </w:tabs>
      </w:pPr>
      <w:r w:rsidRPr="006D7AC8">
        <w:rPr>
          <w:rFonts w:ascii="ＭＳ Ｐゴシック" w:eastAsia="ＭＳ Ｐゴシック" w:hAnsi="ＭＳ Ｐゴシック"/>
        </w:rPr>
        <w:t>UEC</w:t>
      </w:r>
      <w:r w:rsidRPr="006D7AC8">
        <w:rPr>
          <w:rFonts w:ascii="ＭＳ Ｐゴシック" w:eastAsia="ＭＳ Ｐゴシック" w:hAnsi="ＭＳ Ｐゴシック" w:hint="eastAsia"/>
        </w:rPr>
        <w:t>アカウント</w:t>
      </w:r>
      <w:r w:rsidRPr="006D7AC8">
        <w:rPr>
          <w:rFonts w:hint="eastAsia"/>
        </w:rPr>
        <w:t>：</w:t>
      </w:r>
      <w:r w:rsidR="005D3684">
        <w:tab/>
      </w:r>
    </w:p>
    <w:p w14:paraId="39048844" w14:textId="524B3B3E" w:rsidR="00F72EA5" w:rsidRPr="006D7AC8" w:rsidRDefault="00F72EA5" w:rsidP="005D3684">
      <w:pPr>
        <w:pBdr>
          <w:bottom w:val="single" w:sz="4" w:space="0" w:color="auto"/>
          <w:between w:val="single" w:sz="4" w:space="0" w:color="auto"/>
        </w:pBdr>
        <w:tabs>
          <w:tab w:val="left" w:pos="1276"/>
        </w:tabs>
      </w:pPr>
      <w:r w:rsidRPr="006D7AC8">
        <w:rPr>
          <w:rFonts w:ascii="ＭＳ Ｐゴシック" w:eastAsia="ＭＳ Ｐゴシック" w:hAnsi="ＭＳ Ｐゴシック" w:hint="eastAsia"/>
        </w:rPr>
        <w:t>内線番号</w:t>
      </w:r>
      <w:r w:rsidRPr="006D7AC8">
        <w:rPr>
          <w:rFonts w:hint="eastAsia"/>
        </w:rPr>
        <w:t>：</w:t>
      </w:r>
      <w:r w:rsidR="005D3684">
        <w:tab/>
      </w:r>
    </w:p>
    <w:p w14:paraId="7DEC728A" w14:textId="77777777" w:rsidR="00F72EA5" w:rsidRPr="006D7AC8" w:rsidRDefault="00F72EA5" w:rsidP="00F72EA5">
      <w:pPr>
        <w:pBdr>
          <w:bottom w:val="single" w:sz="4" w:space="0" w:color="auto"/>
          <w:between w:val="single" w:sz="4" w:space="0" w:color="auto"/>
        </w:pBdr>
        <w:sectPr w:rsidR="00F72EA5" w:rsidRPr="006D7AC8" w:rsidSect="00D04479">
          <w:type w:val="continuous"/>
          <w:pgSz w:w="11900" w:h="16840"/>
          <w:pgMar w:top="1248" w:right="843" w:bottom="993" w:left="851" w:header="426" w:footer="534" w:gutter="0"/>
          <w:cols w:num="2" w:space="425"/>
          <w:docGrid w:type="lines" w:linePitch="400"/>
        </w:sectPr>
      </w:pPr>
    </w:p>
    <w:p w14:paraId="71C01B28" w14:textId="52BC73B2" w:rsidR="00F72EA5" w:rsidRPr="006D7AC8" w:rsidRDefault="00F72EA5" w:rsidP="005D3684">
      <w:pPr>
        <w:pBdr>
          <w:bottom w:val="single" w:sz="4" w:space="0" w:color="auto"/>
          <w:between w:val="single" w:sz="4" w:space="0" w:color="auto"/>
        </w:pBdr>
        <w:tabs>
          <w:tab w:val="left" w:pos="3969"/>
        </w:tabs>
        <w:sectPr w:rsidR="00F72EA5" w:rsidRPr="006D7AC8" w:rsidSect="00D04479">
          <w:type w:val="continuous"/>
          <w:pgSz w:w="11900" w:h="16840"/>
          <w:pgMar w:top="1248" w:right="843" w:bottom="993" w:left="851" w:header="426" w:footer="534" w:gutter="0"/>
          <w:cols w:space="425"/>
          <w:docGrid w:type="lines" w:linePitch="400"/>
        </w:sectPr>
      </w:pPr>
      <w:r w:rsidRPr="006D7AC8">
        <w:rPr>
          <w:rFonts w:ascii="ＭＳ Ｐゴシック" w:eastAsia="ＭＳ Ｐゴシック" w:hAnsi="ＭＳ Ｐゴシック" w:hint="eastAsia"/>
        </w:rPr>
        <w:t>役職・身分</w:t>
      </w:r>
      <w:r w:rsidRPr="006403CE">
        <w:rPr>
          <w:rFonts w:ascii="ＭＳ Ｐゴシック" w:eastAsia="ＭＳ Ｐゴシック" w:hAnsi="ＭＳ Ｐゴシック" w:hint="eastAsia"/>
          <w:sz w:val="18"/>
        </w:rPr>
        <w:t>（学部生・院生の場合は「学生」）</w:t>
      </w:r>
      <w:r w:rsidRPr="006D7AC8">
        <w:rPr>
          <w:rFonts w:hint="eastAsia"/>
        </w:rPr>
        <w:t>：</w:t>
      </w:r>
      <w:r w:rsidR="005D3684">
        <w:tab/>
      </w:r>
    </w:p>
    <w:p w14:paraId="71DED021" w14:textId="77A145FD" w:rsidR="00F72EA5" w:rsidRPr="006D7AC8" w:rsidRDefault="001E4D49" w:rsidP="00F72EA5">
      <w:pPr>
        <w:pBdr>
          <w:bottom w:val="single" w:sz="4" w:space="0" w:color="auto"/>
          <w:between w:val="single" w:sz="4" w:space="0" w:color="auto"/>
        </w:pBdr>
      </w:pPr>
      <w:r w:rsidRPr="001E4D49">
        <w:rPr>
          <w:rFonts w:ascii="ＭＳ Ｐゴシック" w:eastAsia="ＭＳ Ｐゴシック" w:hAnsi="ＭＳ Ｐゴシック" w:hint="eastAsia"/>
        </w:rPr>
        <w:t>所属</w:t>
      </w:r>
      <w:r w:rsidRPr="00F25F6B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FA5475">
        <w:rPr>
          <w:rFonts w:ascii="ＭＳ Ｐゴシック" w:eastAsia="ＭＳ Ｐゴシック" w:hAnsi="ＭＳ Ｐゴシック" w:hint="eastAsia"/>
          <w:sz w:val="18"/>
          <w:szCs w:val="18"/>
        </w:rPr>
        <w:t>専攻</w:t>
      </w:r>
      <w:r w:rsidRPr="00F25F6B">
        <w:rPr>
          <w:rFonts w:ascii="ＭＳ Ｐゴシック" w:eastAsia="ＭＳ Ｐゴシック" w:hAnsi="ＭＳ Ｐゴシック" w:hint="eastAsia"/>
          <w:sz w:val="18"/>
          <w:szCs w:val="18"/>
        </w:rPr>
        <w:t>・センター・課</w:t>
      </w:r>
      <w:r w:rsidR="00FA5475">
        <w:rPr>
          <w:rFonts w:ascii="ＭＳ Ｐゴシック" w:eastAsia="ＭＳ Ｐゴシック" w:hAnsi="ＭＳ Ｐゴシック" w:hint="eastAsia"/>
          <w:sz w:val="18"/>
          <w:szCs w:val="18"/>
        </w:rPr>
        <w:t>・研究ステーション</w:t>
      </w:r>
      <w:r w:rsidR="00104319" w:rsidRPr="00F25F6B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F25F6B">
        <w:rPr>
          <w:rFonts w:ascii="ＭＳ Ｐゴシック" w:eastAsia="ＭＳ Ｐゴシック" w:hAnsi="ＭＳ Ｐゴシック" w:hint="eastAsia"/>
          <w:sz w:val="18"/>
          <w:szCs w:val="18"/>
        </w:rPr>
        <w:t>等）</w:t>
      </w:r>
      <w:r w:rsidR="00F72EA5" w:rsidRPr="006D7AC8">
        <w:rPr>
          <w:rFonts w:hint="eastAsia"/>
        </w:rPr>
        <w:t>：</w:t>
      </w:r>
    </w:p>
    <w:p w14:paraId="0BE372E9" w14:textId="778BB4D4" w:rsidR="00F72EA5" w:rsidRPr="006D7AC8" w:rsidRDefault="001E4D49" w:rsidP="005D3684">
      <w:pPr>
        <w:pBdr>
          <w:bottom w:val="single" w:sz="4" w:space="0" w:color="auto"/>
          <w:between w:val="single" w:sz="4" w:space="0" w:color="auto"/>
        </w:pBdr>
        <w:tabs>
          <w:tab w:val="left" w:pos="2835"/>
        </w:tabs>
      </w:pPr>
      <w:r w:rsidRPr="001E4D49">
        <w:rPr>
          <w:rFonts w:ascii="ＭＳ Ｐゴシック" w:eastAsia="ＭＳ Ｐゴシック" w:hAnsi="ＭＳ Ｐゴシック" w:hint="eastAsia"/>
        </w:rPr>
        <w:t>部門</w:t>
      </w:r>
      <w:r w:rsidRPr="00F25F6B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FA5475">
        <w:rPr>
          <w:rFonts w:ascii="ＭＳ Ｐゴシック" w:eastAsia="ＭＳ Ｐゴシック" w:hAnsi="ＭＳ Ｐゴシック" w:hint="eastAsia"/>
          <w:sz w:val="18"/>
          <w:szCs w:val="18"/>
        </w:rPr>
        <w:t>プログラム</w:t>
      </w:r>
      <w:r w:rsidR="00104319" w:rsidRPr="00F25F6B">
        <w:rPr>
          <w:rFonts w:ascii="ＭＳ Ｐゴシック" w:eastAsia="ＭＳ Ｐゴシック" w:hAnsi="ＭＳ Ｐゴシック" w:hint="eastAsia"/>
          <w:sz w:val="18"/>
          <w:szCs w:val="18"/>
        </w:rPr>
        <w:t>・部門</w:t>
      </w:r>
      <w:r w:rsidR="00F931BD" w:rsidRPr="00F25F6B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F25F6B">
        <w:rPr>
          <w:rFonts w:ascii="ＭＳ Ｐゴシック" w:eastAsia="ＭＳ Ｐゴシック" w:hAnsi="ＭＳ Ｐゴシック" w:hint="eastAsia"/>
          <w:sz w:val="18"/>
          <w:szCs w:val="18"/>
        </w:rPr>
        <w:t>係</w:t>
      </w:r>
      <w:r w:rsidR="00104319" w:rsidRPr="00F25F6B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F25F6B">
        <w:rPr>
          <w:rFonts w:ascii="ＭＳ Ｐゴシック" w:eastAsia="ＭＳ Ｐゴシック" w:hAnsi="ＭＳ Ｐゴシック" w:hint="eastAsia"/>
          <w:sz w:val="18"/>
          <w:szCs w:val="18"/>
        </w:rPr>
        <w:t>等）</w:t>
      </w:r>
      <w:r w:rsidR="00F72EA5" w:rsidRPr="006D7AC8">
        <w:rPr>
          <w:rFonts w:hint="eastAsia"/>
        </w:rPr>
        <w:t>：</w:t>
      </w:r>
      <w:r w:rsidR="005D3684">
        <w:tab/>
      </w:r>
    </w:p>
    <w:p w14:paraId="4C65E7FD" w14:textId="544FAF1A" w:rsidR="00F72EA5" w:rsidRDefault="00F72EA5" w:rsidP="00F72EA5">
      <w:pPr>
        <w:pBdr>
          <w:bottom w:val="single" w:sz="4" w:space="0" w:color="auto"/>
          <w:between w:val="single" w:sz="4" w:space="0" w:color="auto"/>
        </w:pBdr>
        <w:sectPr w:rsidR="00F72EA5" w:rsidSect="00D04479">
          <w:type w:val="continuous"/>
          <w:pgSz w:w="11900" w:h="16840"/>
          <w:pgMar w:top="1248" w:right="845" w:bottom="454" w:left="851" w:header="425" w:footer="397" w:gutter="0"/>
          <w:cols w:space="425"/>
          <w:docGrid w:type="lines" w:linePitch="400"/>
        </w:sectPr>
      </w:pPr>
    </w:p>
    <w:p w14:paraId="7FACA728" w14:textId="58E91833" w:rsidR="00652644" w:rsidRDefault="00BF560C" w:rsidP="00652644">
      <w:pPr>
        <w:pStyle w:val="1"/>
        <w:spacing w:before="200"/>
      </w:pPr>
      <w:r>
        <w:rPr>
          <w:rFonts w:hint="eastAsia"/>
        </w:rPr>
        <w:t>追加</w:t>
      </w:r>
      <w:r w:rsidR="00652644">
        <w:rPr>
          <w:rFonts w:hint="eastAsia"/>
        </w:rPr>
        <w:t>サービス</w:t>
      </w:r>
    </w:p>
    <w:p w14:paraId="085D7D7E" w14:textId="54A7DDBC" w:rsidR="003949F0" w:rsidRPr="003949F0" w:rsidRDefault="00060B77" w:rsidP="003949F0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基本サービスの大判印刷サービス以外に</w:t>
      </w:r>
      <w:r w:rsidR="00BF560C">
        <w:rPr>
          <w:rFonts w:hint="eastAsia"/>
          <w:sz w:val="20"/>
          <w:szCs w:val="20"/>
        </w:rPr>
        <w:t>追加</w:t>
      </w:r>
      <w:r>
        <w:rPr>
          <w:rFonts w:hint="eastAsia"/>
          <w:sz w:val="20"/>
          <w:szCs w:val="20"/>
        </w:rPr>
        <w:t>で</w:t>
      </w:r>
      <w:r w:rsidR="00652644" w:rsidRPr="002F0DB7">
        <w:rPr>
          <w:rFonts w:hint="eastAsia"/>
          <w:sz w:val="20"/>
          <w:szCs w:val="20"/>
        </w:rPr>
        <w:t>利用する</w:t>
      </w:r>
      <w:r w:rsidR="00BF560C">
        <w:rPr>
          <w:rFonts w:hint="eastAsia"/>
          <w:sz w:val="20"/>
          <w:szCs w:val="20"/>
        </w:rPr>
        <w:t>定額課金</w:t>
      </w:r>
      <w:r w:rsidR="00652644" w:rsidRPr="002F0DB7">
        <w:rPr>
          <w:rFonts w:hint="eastAsia"/>
          <w:sz w:val="20"/>
          <w:szCs w:val="20"/>
        </w:rPr>
        <w:t>サービス</w:t>
      </w:r>
      <w:r>
        <w:rPr>
          <w:rFonts w:hint="eastAsia"/>
          <w:sz w:val="20"/>
          <w:szCs w:val="20"/>
        </w:rPr>
        <w:t>があれば下記にチェックを入れて下さい。</w:t>
      </w:r>
      <w:r w:rsidR="003949F0">
        <w:rPr>
          <w:rFonts w:hint="eastAsia"/>
          <w:sz w:val="20"/>
          <w:szCs w:val="20"/>
        </w:rPr>
        <w:t>定額課金サービスは課金年度途中でやめることはできません。</w:t>
      </w:r>
    </w:p>
    <w:p w14:paraId="65AB0A96" w14:textId="1B6130D4" w:rsidR="00652644" w:rsidRPr="00652644" w:rsidRDefault="00652644" w:rsidP="00652644">
      <w:pPr>
        <w:pBdr>
          <w:bottom w:val="single" w:sz="4" w:space="0" w:color="auto"/>
          <w:between w:val="single" w:sz="4" w:space="0" w:color="auto"/>
        </w:pBdr>
        <w:rPr>
          <w:rFonts w:ascii="ＭＳ Ｐゴシック" w:eastAsia="ＭＳ Ｐゴシック" w:hAnsi="ＭＳ Ｐゴシック"/>
        </w:rPr>
      </w:pPr>
      <w:r w:rsidRPr="0065264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□</w:t>
      </w:r>
      <w:r w:rsidR="00B267A4">
        <w:rPr>
          <w:rFonts w:ascii="ＭＳ Ｐゴシック" w:eastAsia="ＭＳ Ｐゴシック" w:hAnsi="ＭＳ Ｐゴシック" w:hint="eastAsia"/>
        </w:rPr>
        <w:t xml:space="preserve"> </w:t>
      </w:r>
      <w:r w:rsidR="007839F3">
        <w:rPr>
          <w:rFonts w:ascii="ＭＳ Ｐゴシック" w:eastAsia="ＭＳ Ｐゴシック" w:hAnsi="ＭＳ Ｐゴシック" w:hint="eastAsia"/>
        </w:rPr>
        <w:t>有償</w:t>
      </w:r>
      <w:r w:rsidR="00A62542">
        <w:rPr>
          <w:rFonts w:ascii="ＭＳ Ｐゴシック" w:eastAsia="ＭＳ Ｐゴシック" w:hAnsi="ＭＳ Ｐゴシック" w:hint="eastAsia"/>
        </w:rPr>
        <w:t xml:space="preserve">L2TP </w:t>
      </w:r>
      <w:r w:rsidR="007839F3">
        <w:rPr>
          <w:rFonts w:ascii="ＭＳ Ｐゴシック" w:eastAsia="ＭＳ Ｐゴシック" w:hAnsi="ＭＳ Ｐゴシック" w:hint="eastAsia"/>
        </w:rPr>
        <w:t>VPN</w:t>
      </w:r>
      <w:r w:rsidR="009B19CA">
        <w:rPr>
          <w:rFonts w:ascii="ＭＳ Ｐゴシック" w:eastAsia="ＭＳ Ｐゴシック" w:hAnsi="ＭＳ Ｐゴシック" w:hint="eastAsia"/>
        </w:rPr>
        <w:t xml:space="preserve">　　□ 有償</w:t>
      </w:r>
      <w:r w:rsidR="00B73794">
        <w:rPr>
          <w:rFonts w:ascii="ＭＳ Ｐゴシック" w:eastAsia="ＭＳ Ｐゴシック" w:hAnsi="ＭＳ Ｐゴシック" w:hint="eastAsia"/>
        </w:rPr>
        <w:t>edu</w:t>
      </w:r>
      <w:bookmarkStart w:id="0" w:name="_GoBack"/>
      <w:bookmarkEnd w:id="0"/>
      <w:r w:rsidR="009B19CA">
        <w:rPr>
          <w:rFonts w:ascii="ＭＳ Ｐゴシック" w:eastAsia="ＭＳ Ｐゴシック" w:hAnsi="ＭＳ Ｐゴシック" w:hint="eastAsia"/>
        </w:rPr>
        <w:t>roam</w:t>
      </w:r>
    </w:p>
    <w:p w14:paraId="20FC5378" w14:textId="77777777" w:rsidR="00040594" w:rsidRDefault="00040594" w:rsidP="00040594">
      <w:pPr>
        <w:pStyle w:val="1"/>
        <w:spacing w:before="200"/>
      </w:pPr>
      <w:r>
        <w:rPr>
          <w:rFonts w:hint="eastAsia"/>
        </w:rPr>
        <w:t>利用者の義務と責任</w:t>
      </w:r>
    </w:p>
    <w:p w14:paraId="0B1AE702" w14:textId="58CD03A5" w:rsidR="00040594" w:rsidRDefault="00040594" w:rsidP="003949F0">
      <w:pPr>
        <w:spacing w:line="260" w:lineRule="exact"/>
        <w:ind w:firstLineChars="100" w:firstLine="220"/>
        <w:rPr>
          <w:sz w:val="22"/>
          <w:szCs w:val="22"/>
        </w:rPr>
      </w:pPr>
      <w:r w:rsidRPr="008024DB">
        <w:rPr>
          <w:sz w:val="22"/>
          <w:szCs w:val="22"/>
        </w:rPr>
        <w:t>情報基盤センター</w:t>
      </w:r>
      <w:r>
        <w:rPr>
          <w:rFonts w:hint="eastAsia"/>
          <w:sz w:val="22"/>
          <w:szCs w:val="22"/>
        </w:rPr>
        <w:t>（以下、センター）</w:t>
      </w:r>
      <w:r w:rsidRPr="008024DB">
        <w:rPr>
          <w:sz w:val="22"/>
          <w:szCs w:val="22"/>
        </w:rPr>
        <w:t>の提供するサービ</w:t>
      </w:r>
      <w:r>
        <w:rPr>
          <w:sz w:val="22"/>
          <w:szCs w:val="22"/>
        </w:rPr>
        <w:t>スの利用に際して、以下に記載された事項に関して同意する者のみに</w:t>
      </w:r>
      <w:r w:rsidRPr="008024DB">
        <w:rPr>
          <w:sz w:val="22"/>
          <w:szCs w:val="22"/>
        </w:rPr>
        <w:t>センター</w:t>
      </w:r>
      <w:r>
        <w:rPr>
          <w:rFonts w:hint="eastAsia"/>
          <w:sz w:val="22"/>
          <w:szCs w:val="22"/>
        </w:rPr>
        <w:t>の</w:t>
      </w:r>
      <w:r w:rsidRPr="008024DB">
        <w:rPr>
          <w:sz w:val="22"/>
          <w:szCs w:val="22"/>
        </w:rPr>
        <w:t>設備の利用を認めます。</w:t>
      </w:r>
    </w:p>
    <w:p w14:paraId="221CE4FC" w14:textId="77777777" w:rsidR="00040594" w:rsidRDefault="00040594" w:rsidP="00040594">
      <w:pPr>
        <w:pStyle w:val="ab"/>
        <w:spacing w:line="120" w:lineRule="exact"/>
        <w:ind w:leftChars="0" w:left="425"/>
        <w:rPr>
          <w:sz w:val="22"/>
          <w:szCs w:val="22"/>
        </w:rPr>
      </w:pPr>
    </w:p>
    <w:p w14:paraId="4989664C" w14:textId="77777777" w:rsidR="00040594" w:rsidRPr="008024DB" w:rsidRDefault="00040594" w:rsidP="00040594">
      <w:pPr>
        <w:pStyle w:val="ab"/>
        <w:numPr>
          <w:ilvl w:val="0"/>
          <w:numId w:val="3"/>
        </w:numPr>
        <w:spacing w:line="260" w:lineRule="exact"/>
        <w:ind w:leftChars="118" w:left="425" w:hanging="142"/>
        <w:rPr>
          <w:sz w:val="22"/>
          <w:szCs w:val="22"/>
        </w:rPr>
      </w:pPr>
      <w:r w:rsidRPr="008024DB">
        <w:rPr>
          <w:sz w:val="22"/>
          <w:szCs w:val="22"/>
        </w:rPr>
        <w:t>利用者は</w:t>
      </w:r>
      <w:r w:rsidRPr="008024DB">
        <w:rPr>
          <w:rFonts w:hint="eastAsia"/>
          <w:sz w:val="22"/>
          <w:szCs w:val="22"/>
        </w:rPr>
        <w:t>研究</w:t>
      </w:r>
      <w:r>
        <w:rPr>
          <w:rFonts w:hint="eastAsia"/>
          <w:sz w:val="22"/>
          <w:szCs w:val="22"/>
        </w:rPr>
        <w:t>や</w:t>
      </w:r>
      <w:r w:rsidRPr="008024DB">
        <w:rPr>
          <w:rFonts w:hint="eastAsia"/>
          <w:sz w:val="22"/>
          <w:szCs w:val="22"/>
        </w:rPr>
        <w:t>教育</w:t>
      </w:r>
      <w:r>
        <w:rPr>
          <w:rFonts w:hint="eastAsia"/>
          <w:sz w:val="22"/>
          <w:szCs w:val="22"/>
        </w:rPr>
        <w:t>、本学が開催するイベント</w:t>
      </w:r>
      <w:r>
        <w:rPr>
          <w:sz w:val="22"/>
          <w:szCs w:val="22"/>
        </w:rPr>
        <w:t>目的以外でセンター</w:t>
      </w:r>
      <w:r>
        <w:rPr>
          <w:rFonts w:hint="eastAsia"/>
          <w:sz w:val="22"/>
          <w:szCs w:val="22"/>
        </w:rPr>
        <w:t>の設備</w:t>
      </w:r>
      <w:r w:rsidRPr="008024DB">
        <w:rPr>
          <w:sz w:val="22"/>
          <w:szCs w:val="22"/>
        </w:rPr>
        <w:t>を</w:t>
      </w:r>
      <w:r>
        <w:rPr>
          <w:rFonts w:hint="eastAsia"/>
          <w:sz w:val="22"/>
          <w:szCs w:val="22"/>
        </w:rPr>
        <w:t>利用</w:t>
      </w:r>
      <w:r w:rsidRPr="008024DB">
        <w:rPr>
          <w:sz w:val="22"/>
          <w:szCs w:val="22"/>
        </w:rPr>
        <w:t>しません</w:t>
      </w:r>
    </w:p>
    <w:p w14:paraId="372647C7" w14:textId="77777777" w:rsidR="00040594" w:rsidRPr="008024DB" w:rsidRDefault="00040594" w:rsidP="00040594">
      <w:pPr>
        <w:pStyle w:val="ab"/>
        <w:numPr>
          <w:ilvl w:val="0"/>
          <w:numId w:val="3"/>
        </w:numPr>
        <w:spacing w:line="260" w:lineRule="exact"/>
        <w:ind w:leftChars="118" w:left="425" w:hanging="142"/>
        <w:rPr>
          <w:sz w:val="22"/>
          <w:szCs w:val="22"/>
        </w:rPr>
      </w:pPr>
      <w:r>
        <w:rPr>
          <w:sz w:val="22"/>
          <w:szCs w:val="22"/>
        </w:rPr>
        <w:t>利用者は倫理的・合理的に</w:t>
      </w:r>
      <w:r w:rsidRPr="008024DB">
        <w:rPr>
          <w:sz w:val="22"/>
          <w:szCs w:val="22"/>
        </w:rPr>
        <w:t>センター</w:t>
      </w:r>
      <w:r>
        <w:rPr>
          <w:rFonts w:hint="eastAsia"/>
          <w:sz w:val="22"/>
          <w:szCs w:val="22"/>
        </w:rPr>
        <w:t>の設備</w:t>
      </w:r>
      <w:r w:rsidRPr="008024DB">
        <w:rPr>
          <w:sz w:val="22"/>
          <w:szCs w:val="22"/>
        </w:rPr>
        <w:t>を利用</w:t>
      </w:r>
      <w:r>
        <w:rPr>
          <w:rFonts w:hint="eastAsia"/>
          <w:sz w:val="22"/>
          <w:szCs w:val="22"/>
        </w:rPr>
        <w:t>します</w:t>
      </w:r>
    </w:p>
    <w:p w14:paraId="529C72C9" w14:textId="77777777" w:rsidR="00040594" w:rsidRPr="008024DB" w:rsidRDefault="00040594" w:rsidP="00040594">
      <w:pPr>
        <w:pStyle w:val="ab"/>
        <w:numPr>
          <w:ilvl w:val="0"/>
          <w:numId w:val="3"/>
        </w:numPr>
        <w:spacing w:line="260" w:lineRule="exact"/>
        <w:ind w:leftChars="118" w:left="425" w:hanging="142"/>
        <w:rPr>
          <w:sz w:val="22"/>
          <w:szCs w:val="22"/>
        </w:rPr>
      </w:pPr>
      <w:r w:rsidRPr="008024DB">
        <w:rPr>
          <w:sz w:val="22"/>
          <w:szCs w:val="22"/>
        </w:rPr>
        <w:t>利用者は</w:t>
      </w:r>
      <w:r w:rsidRPr="008024DB">
        <w:rPr>
          <w:rFonts w:hint="eastAsia"/>
          <w:sz w:val="22"/>
          <w:szCs w:val="22"/>
        </w:rPr>
        <w:t>自身</w:t>
      </w:r>
      <w:r w:rsidRPr="008024DB">
        <w:rPr>
          <w:sz w:val="22"/>
          <w:szCs w:val="22"/>
        </w:rPr>
        <w:t>が行うすべての操作と行為に対して責任を負います</w:t>
      </w:r>
    </w:p>
    <w:p w14:paraId="56EC6C86" w14:textId="77777777" w:rsidR="00040594" w:rsidRPr="008024DB" w:rsidRDefault="00040594" w:rsidP="00040594">
      <w:pPr>
        <w:pStyle w:val="ab"/>
        <w:numPr>
          <w:ilvl w:val="0"/>
          <w:numId w:val="3"/>
        </w:numPr>
        <w:spacing w:line="260" w:lineRule="exact"/>
        <w:ind w:leftChars="118" w:left="425" w:hanging="142"/>
        <w:rPr>
          <w:sz w:val="22"/>
          <w:szCs w:val="22"/>
        </w:rPr>
      </w:pPr>
      <w:r>
        <w:rPr>
          <w:sz w:val="22"/>
          <w:szCs w:val="22"/>
        </w:rPr>
        <w:t>利用者は</w:t>
      </w:r>
      <w:r w:rsidRPr="008024DB">
        <w:rPr>
          <w:sz w:val="22"/>
          <w:szCs w:val="22"/>
        </w:rPr>
        <w:t>センターの利用権限をいかなる場合にも他人に譲渡・貸与しません</w:t>
      </w:r>
    </w:p>
    <w:p w14:paraId="470C32E9" w14:textId="77777777" w:rsidR="00040594" w:rsidRDefault="00040594" w:rsidP="00040594">
      <w:pPr>
        <w:pStyle w:val="ab"/>
        <w:numPr>
          <w:ilvl w:val="0"/>
          <w:numId w:val="3"/>
        </w:numPr>
        <w:spacing w:line="260" w:lineRule="exact"/>
        <w:ind w:leftChars="118" w:left="425" w:hanging="142"/>
        <w:rPr>
          <w:sz w:val="22"/>
          <w:szCs w:val="22"/>
        </w:rPr>
      </w:pPr>
      <w:r>
        <w:rPr>
          <w:sz w:val="22"/>
          <w:szCs w:val="22"/>
        </w:rPr>
        <w:t>違背をした場合は、</w:t>
      </w:r>
      <w:r w:rsidRPr="008024DB">
        <w:rPr>
          <w:sz w:val="22"/>
          <w:szCs w:val="22"/>
        </w:rPr>
        <w:t>センターがとるいかなる処罰にも従います</w:t>
      </w:r>
    </w:p>
    <w:p w14:paraId="3A09F381" w14:textId="77777777" w:rsidR="00040594" w:rsidRPr="008024DB" w:rsidRDefault="00040594" w:rsidP="00040594">
      <w:pPr>
        <w:pStyle w:val="ab"/>
        <w:spacing w:line="120" w:lineRule="exact"/>
        <w:ind w:leftChars="0" w:left="425"/>
        <w:rPr>
          <w:sz w:val="22"/>
          <w:szCs w:val="22"/>
        </w:rPr>
      </w:pPr>
    </w:p>
    <w:p w14:paraId="2ACF740E" w14:textId="77777777" w:rsidR="00040594" w:rsidRPr="00B36E3D" w:rsidRDefault="00040594" w:rsidP="00040594">
      <w:pPr>
        <w:spacing w:line="260" w:lineRule="exact"/>
        <w:sectPr w:rsidR="00040594" w:rsidRPr="00B36E3D" w:rsidSect="00F13C56">
          <w:headerReference w:type="default" r:id="rId12"/>
          <w:footerReference w:type="default" r:id="rId13"/>
          <w:type w:val="continuous"/>
          <w:pgSz w:w="11900" w:h="16840"/>
          <w:pgMar w:top="1418" w:right="843" w:bottom="993" w:left="851" w:header="851" w:footer="992" w:gutter="0"/>
          <w:cols w:space="425"/>
          <w:docGrid w:type="lines" w:linePitch="400"/>
        </w:sectPr>
      </w:pPr>
      <w:r w:rsidRPr="008024DB">
        <w:rPr>
          <w:sz w:val="22"/>
          <w:szCs w:val="22"/>
        </w:rPr>
        <w:t>上記に同意します</w:t>
      </w:r>
      <w:r>
        <w:rPr>
          <w:rFonts w:hint="eastAsia"/>
          <w:sz w:val="22"/>
          <w:szCs w:val="22"/>
        </w:rPr>
        <w:t>。</w:t>
      </w:r>
    </w:p>
    <w:p w14:paraId="73A40EE8" w14:textId="19124C65" w:rsidR="00040594" w:rsidRDefault="00040594" w:rsidP="00866264">
      <w:pPr>
        <w:pBdr>
          <w:bottom w:val="single" w:sz="4" w:space="0" w:color="auto"/>
        </w:pBdr>
        <w:tabs>
          <w:tab w:val="left" w:pos="426"/>
          <w:tab w:val="left" w:pos="3360"/>
          <w:tab w:val="left" w:pos="9295"/>
        </w:tabs>
        <w:spacing w:beforeLines="50" w:before="200"/>
        <w:sectPr w:rsidR="00040594" w:rsidSect="00652644">
          <w:type w:val="continuous"/>
          <w:pgSz w:w="11900" w:h="16840"/>
          <w:pgMar w:top="993" w:right="843" w:bottom="993" w:left="851" w:header="851" w:footer="992" w:gutter="0"/>
          <w:cols w:space="425"/>
          <w:docGrid w:type="lines" w:linePitch="400"/>
        </w:sectPr>
      </w:pPr>
      <w:r>
        <w:rPr>
          <w:rFonts w:ascii="ＭＳ Ｐゴシック" w:eastAsia="ＭＳ Ｐゴシック" w:hAnsi="ＭＳ Ｐゴシック" w:hint="eastAsia"/>
        </w:rPr>
        <w:tab/>
        <w:t>グループ</w:t>
      </w:r>
      <w:r w:rsidRPr="0012418C">
        <w:rPr>
          <w:rFonts w:ascii="ＭＳ Ｐゴシック" w:eastAsia="ＭＳ Ｐゴシック" w:hAnsi="ＭＳ Ｐゴシック" w:hint="eastAsia"/>
        </w:rPr>
        <w:t>利用者</w:t>
      </w:r>
      <w:r w:rsidR="00411775">
        <w:rPr>
          <w:rFonts w:ascii="ＭＳ Ｐゴシック" w:eastAsia="ＭＳ Ｐゴシック" w:hAnsi="ＭＳ Ｐゴシック" w:hint="eastAsia"/>
        </w:rPr>
        <w:t xml:space="preserve"> </w:t>
      </w:r>
      <w:r w:rsidRPr="0012418C">
        <w:rPr>
          <w:rFonts w:ascii="ＭＳ Ｐゴシック" w:eastAsia="ＭＳ Ｐゴシック" w:hAnsi="ＭＳ Ｐゴシック" w:hint="eastAsia"/>
        </w:rPr>
        <w:t>氏名</w:t>
      </w:r>
      <w:r w:rsidR="005D3684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 w:rsidRPr="00F05DD0">
        <w:rPr>
          <w:rFonts w:ascii="ＭＳ Ｐゴシック" w:eastAsia="ＭＳ Ｐゴシック" w:hAnsi="ＭＳ Ｐゴシック" w:hint="eastAsia"/>
          <w:sz w:val="16"/>
          <w:szCs w:val="16"/>
        </w:rPr>
        <w:t>印</w:t>
      </w:r>
    </w:p>
    <w:p w14:paraId="77DCC19B" w14:textId="77777777" w:rsidR="00040594" w:rsidRPr="00ED70CD" w:rsidRDefault="00040594" w:rsidP="00040594">
      <w:pPr>
        <w:rPr>
          <w:color w:val="FF0000"/>
        </w:rPr>
      </w:pPr>
      <w:r>
        <w:rPr>
          <w:rFonts w:hint="eastAsia"/>
          <w:color w:val="FF0000"/>
        </w:rPr>
        <w:t>上記事項をよく確認し、同意できる場合は氏名を記入のうえ</w:t>
      </w:r>
      <w:r w:rsidRPr="00ED70CD">
        <w:rPr>
          <w:rFonts w:hint="eastAsia"/>
          <w:color w:val="FF0000"/>
        </w:rPr>
        <w:t>押印してください。</w:t>
      </w:r>
    </w:p>
    <w:p w14:paraId="227673E9" w14:textId="4743E612" w:rsidR="0017553C" w:rsidRDefault="00C67925" w:rsidP="00866264">
      <w:pPr>
        <w:pStyle w:val="1"/>
        <w:spacing w:before="200"/>
      </w:pPr>
      <w:r>
        <w:rPr>
          <w:rFonts w:hint="eastAsia"/>
        </w:rPr>
        <w:t>注意事項</w:t>
      </w:r>
    </w:p>
    <w:p w14:paraId="7052EE21" w14:textId="5C6D4C68" w:rsidR="00B267A4" w:rsidRDefault="00866264" w:rsidP="00B267A4">
      <w:pPr>
        <w:pStyle w:val="ab"/>
        <w:numPr>
          <w:ilvl w:val="0"/>
          <w:numId w:val="1"/>
        </w:numPr>
        <w:spacing w:line="260" w:lineRule="exact"/>
        <w:ind w:leftChars="117" w:left="411" w:hangingChars="59" w:hanging="130"/>
        <w:rPr>
          <w:sz w:val="22"/>
        </w:rPr>
      </w:pPr>
      <w:r>
        <w:rPr>
          <w:rFonts w:hint="eastAsia"/>
          <w:sz w:val="22"/>
        </w:rPr>
        <w:t>本申請</w:t>
      </w:r>
      <w:r w:rsidR="00B267A4">
        <w:rPr>
          <w:rFonts w:hint="eastAsia"/>
          <w:sz w:val="22"/>
        </w:rPr>
        <w:t>は、必ずグループ管理者</w:t>
      </w:r>
      <w:r>
        <w:rPr>
          <w:rFonts w:hint="eastAsia"/>
          <w:sz w:val="22"/>
        </w:rPr>
        <w:t>、もしくはグループ利用者本人が行ってください。委任はできません</w:t>
      </w:r>
    </w:p>
    <w:p w14:paraId="3B180117" w14:textId="7492BCCD" w:rsidR="00F53392" w:rsidRDefault="008455A1" w:rsidP="008455A1">
      <w:pPr>
        <w:pStyle w:val="ab"/>
        <w:numPr>
          <w:ilvl w:val="0"/>
          <w:numId w:val="1"/>
        </w:numPr>
        <w:spacing w:line="260" w:lineRule="exact"/>
        <w:ind w:leftChars="117" w:left="411" w:hangingChars="59" w:hanging="130"/>
        <w:rPr>
          <w:sz w:val="22"/>
        </w:rPr>
      </w:pPr>
      <w:r>
        <w:rPr>
          <w:rFonts w:hint="eastAsia"/>
          <w:sz w:val="22"/>
        </w:rPr>
        <w:t>本人確認のため、本学が発行する身分証を</w:t>
      </w:r>
      <w:r w:rsidR="00866264">
        <w:rPr>
          <w:rFonts w:hint="eastAsia"/>
          <w:sz w:val="22"/>
        </w:rPr>
        <w:t>ご持参ください</w:t>
      </w:r>
    </w:p>
    <w:p w14:paraId="7A2A459A" w14:textId="537BAF0C" w:rsidR="008455A1" w:rsidRDefault="00F53392" w:rsidP="008455A1">
      <w:pPr>
        <w:pStyle w:val="ab"/>
        <w:numPr>
          <w:ilvl w:val="0"/>
          <w:numId w:val="1"/>
        </w:numPr>
        <w:spacing w:line="260" w:lineRule="exact"/>
        <w:ind w:leftChars="117" w:left="411" w:hangingChars="59" w:hanging="130"/>
        <w:rPr>
          <w:sz w:val="22"/>
        </w:rPr>
      </w:pPr>
      <w:r>
        <w:rPr>
          <w:rFonts w:hint="eastAsia"/>
          <w:sz w:val="22"/>
        </w:rPr>
        <w:t>グループ管理者が管理しているグループに対し、利用者を一括して申請しても構いません</w:t>
      </w:r>
    </w:p>
    <w:p w14:paraId="1A83BEA3" w14:textId="3F859F26" w:rsidR="002F0DB7" w:rsidRDefault="00F53392" w:rsidP="00652644">
      <w:pPr>
        <w:pStyle w:val="ab"/>
        <w:numPr>
          <w:ilvl w:val="0"/>
          <w:numId w:val="1"/>
        </w:numPr>
        <w:spacing w:line="260" w:lineRule="exact"/>
        <w:ind w:leftChars="117" w:left="411" w:hangingChars="59" w:hanging="130"/>
        <w:rPr>
          <w:sz w:val="22"/>
        </w:rPr>
      </w:pPr>
      <w:r>
        <w:rPr>
          <w:rFonts w:hint="eastAsia"/>
          <w:sz w:val="22"/>
        </w:rPr>
        <w:t>グループ利用者は、</w:t>
      </w:r>
      <w:r w:rsidR="002F0DB7">
        <w:rPr>
          <w:rFonts w:hint="eastAsia"/>
          <w:sz w:val="22"/>
        </w:rPr>
        <w:t>複数の</w:t>
      </w:r>
      <w:r w:rsidR="002F0DB7">
        <w:rPr>
          <w:rFonts w:hint="eastAsia"/>
          <w:sz w:val="22"/>
        </w:rPr>
        <w:t>ITC</w:t>
      </w:r>
      <w:r w:rsidR="002F0DB7">
        <w:rPr>
          <w:rFonts w:hint="eastAsia"/>
          <w:sz w:val="22"/>
        </w:rPr>
        <w:t>有償グループに所属する事は出来ませ</w:t>
      </w:r>
      <w:r w:rsidR="00AC3E9F">
        <w:rPr>
          <w:rFonts w:hint="eastAsia"/>
          <w:sz w:val="22"/>
        </w:rPr>
        <w:t>ん</w:t>
      </w:r>
    </w:p>
    <w:p w14:paraId="0777CCA5" w14:textId="123A4681" w:rsidR="00652644" w:rsidRDefault="00652644" w:rsidP="00652644">
      <w:pPr>
        <w:pStyle w:val="ab"/>
        <w:numPr>
          <w:ilvl w:val="0"/>
          <w:numId w:val="1"/>
        </w:numPr>
        <w:spacing w:line="260" w:lineRule="exact"/>
        <w:ind w:leftChars="117" w:left="411" w:hangingChars="59" w:hanging="130"/>
        <w:rPr>
          <w:sz w:val="22"/>
        </w:rPr>
      </w:pPr>
      <w:r>
        <w:rPr>
          <w:rFonts w:hint="eastAsia"/>
          <w:sz w:val="22"/>
        </w:rPr>
        <w:t>利用登録後、</w:t>
      </w:r>
      <w:r>
        <w:rPr>
          <w:rFonts w:hint="eastAsia"/>
          <w:sz w:val="22"/>
        </w:rPr>
        <w:t>ITC</w:t>
      </w:r>
      <w:r>
        <w:rPr>
          <w:rFonts w:hint="eastAsia"/>
          <w:sz w:val="22"/>
        </w:rPr>
        <w:t>有償オプションの</w:t>
      </w:r>
      <w:r w:rsidRPr="008024DB">
        <w:rPr>
          <w:sz w:val="22"/>
        </w:rPr>
        <w:t>サービスを利用</w:t>
      </w:r>
      <w:r w:rsidR="00AC3E9F">
        <w:rPr>
          <w:rFonts w:hint="eastAsia"/>
          <w:sz w:val="22"/>
        </w:rPr>
        <w:t>しない</w:t>
      </w:r>
      <w:r w:rsidRPr="008024DB">
        <w:rPr>
          <w:sz w:val="22"/>
        </w:rPr>
        <w:t>場合でも</w:t>
      </w:r>
      <w:r>
        <w:rPr>
          <w:rFonts w:hint="eastAsia"/>
          <w:sz w:val="22"/>
        </w:rPr>
        <w:t>事務手数料</w:t>
      </w:r>
      <w:r w:rsidRPr="008024DB">
        <w:rPr>
          <w:sz w:val="22"/>
        </w:rPr>
        <w:t>は徴収されます</w:t>
      </w:r>
    </w:p>
    <w:p w14:paraId="16BFED6E" w14:textId="49CB51B4" w:rsidR="00652644" w:rsidRPr="008024DB" w:rsidRDefault="00652644" w:rsidP="00652644">
      <w:pPr>
        <w:pStyle w:val="ab"/>
        <w:numPr>
          <w:ilvl w:val="0"/>
          <w:numId w:val="1"/>
        </w:numPr>
        <w:spacing w:line="260" w:lineRule="exact"/>
        <w:ind w:leftChars="117" w:left="411" w:hangingChars="59" w:hanging="130"/>
        <w:rPr>
          <w:sz w:val="22"/>
        </w:rPr>
      </w:pPr>
      <w:r>
        <w:rPr>
          <w:rFonts w:hint="eastAsia"/>
          <w:sz w:val="22"/>
        </w:rPr>
        <w:t>事務手数料、及び各サービスの課金の詳細については当センターのウェブページをご覧ください</w:t>
      </w:r>
    </w:p>
    <w:p w14:paraId="1D3CC9DB" w14:textId="299A825A" w:rsidR="00255077" w:rsidRPr="008024DB" w:rsidRDefault="00255077" w:rsidP="008024DB">
      <w:pPr>
        <w:pStyle w:val="ab"/>
        <w:numPr>
          <w:ilvl w:val="0"/>
          <w:numId w:val="1"/>
        </w:numPr>
        <w:spacing w:line="260" w:lineRule="exact"/>
        <w:ind w:leftChars="117" w:left="411" w:hangingChars="59" w:hanging="130"/>
        <w:rPr>
          <w:sz w:val="22"/>
        </w:rPr>
      </w:pPr>
      <w:r>
        <w:rPr>
          <w:rFonts w:hint="eastAsia"/>
          <w:sz w:val="22"/>
        </w:rPr>
        <w:t>部門</w:t>
      </w:r>
      <w:r w:rsidR="005135E3">
        <w:rPr>
          <w:rFonts w:hint="eastAsia"/>
          <w:sz w:val="22"/>
        </w:rPr>
        <w:t>に</w:t>
      </w:r>
      <w:r w:rsidR="00B91204">
        <w:rPr>
          <w:rFonts w:hint="eastAsia"/>
          <w:sz w:val="22"/>
        </w:rPr>
        <w:t>該当</w:t>
      </w:r>
      <w:r w:rsidR="001C2F75">
        <w:rPr>
          <w:rFonts w:hint="eastAsia"/>
          <w:sz w:val="22"/>
        </w:rPr>
        <w:t>するものが存在しない</w:t>
      </w:r>
      <w:r>
        <w:rPr>
          <w:rFonts w:hint="eastAsia"/>
          <w:sz w:val="22"/>
        </w:rPr>
        <w:t>場合は、記入</w:t>
      </w:r>
      <w:r w:rsidR="005135E3">
        <w:rPr>
          <w:rFonts w:hint="eastAsia"/>
          <w:sz w:val="22"/>
        </w:rPr>
        <w:t>は不要です</w:t>
      </w:r>
    </w:p>
    <w:p w14:paraId="3139FA9C" w14:textId="66F3EB3D" w:rsidR="00DA7656" w:rsidRPr="008024DB" w:rsidRDefault="00AC3E9F" w:rsidP="00DA7656">
      <w:pPr>
        <w:pStyle w:val="ab"/>
        <w:numPr>
          <w:ilvl w:val="0"/>
          <w:numId w:val="1"/>
        </w:numPr>
        <w:spacing w:line="260" w:lineRule="exact"/>
        <w:ind w:leftChars="117" w:left="411" w:hangingChars="59" w:hanging="130"/>
        <w:rPr>
          <w:sz w:val="22"/>
        </w:rPr>
      </w:pPr>
      <w:r>
        <w:rPr>
          <w:rFonts w:hint="eastAsia"/>
          <w:sz w:val="22"/>
        </w:rPr>
        <w:t>利用申請時の</w:t>
      </w:r>
      <w:r w:rsidR="00104319">
        <w:rPr>
          <w:rFonts w:hint="eastAsia"/>
          <w:sz w:val="22"/>
        </w:rPr>
        <w:t>ITC</w:t>
      </w:r>
      <w:r w:rsidR="00104319">
        <w:rPr>
          <w:rFonts w:hint="eastAsia"/>
          <w:sz w:val="22"/>
        </w:rPr>
        <w:t>有償オプション</w:t>
      </w:r>
      <w:r w:rsidR="00DA7656">
        <w:rPr>
          <w:rFonts w:hint="eastAsia"/>
          <w:sz w:val="22"/>
        </w:rPr>
        <w:t>個人予算</w:t>
      </w:r>
      <w:r w:rsidR="00642B93">
        <w:rPr>
          <w:rFonts w:hint="eastAsia"/>
          <w:sz w:val="22"/>
        </w:rPr>
        <w:t>の</w:t>
      </w:r>
      <w:r w:rsidR="00DA7656">
        <w:rPr>
          <w:rFonts w:hint="eastAsia"/>
          <w:sz w:val="22"/>
        </w:rPr>
        <w:t>上限は、</w:t>
      </w:r>
      <w:r w:rsidR="00465BF9">
        <w:rPr>
          <w:rFonts w:hint="eastAsia"/>
          <w:sz w:val="22"/>
        </w:rPr>
        <w:t>一律</w:t>
      </w:r>
      <w:r w:rsidR="00DA7656">
        <w:rPr>
          <w:rFonts w:hint="eastAsia"/>
          <w:sz w:val="22"/>
        </w:rPr>
        <w:t>1</w:t>
      </w:r>
      <w:r w:rsidR="00DA7656">
        <w:rPr>
          <w:rFonts w:hint="eastAsia"/>
          <w:sz w:val="22"/>
        </w:rPr>
        <w:t>万円</w:t>
      </w:r>
      <w:r w:rsidR="00104319">
        <w:rPr>
          <w:rFonts w:hint="eastAsia"/>
          <w:sz w:val="22"/>
        </w:rPr>
        <w:t>です</w:t>
      </w:r>
      <w:r w:rsidR="00642B93">
        <w:rPr>
          <w:rFonts w:hint="eastAsia"/>
          <w:sz w:val="22"/>
        </w:rPr>
        <w:t>。もし、</w:t>
      </w:r>
      <w:r w:rsidR="00DA7656">
        <w:rPr>
          <w:rFonts w:hint="eastAsia"/>
          <w:sz w:val="22"/>
        </w:rPr>
        <w:t>上限を超過、あるいは超過する恐れがある場合は、グループ</w:t>
      </w:r>
      <w:r w:rsidR="00F25F6B">
        <w:rPr>
          <w:rFonts w:hint="eastAsia"/>
          <w:sz w:val="22"/>
        </w:rPr>
        <w:t>責任者</w:t>
      </w:r>
      <w:r w:rsidR="00DA7656">
        <w:rPr>
          <w:rFonts w:hint="eastAsia"/>
          <w:sz w:val="22"/>
        </w:rPr>
        <w:t>、</w:t>
      </w:r>
      <w:r w:rsidR="00104319">
        <w:rPr>
          <w:rFonts w:hint="eastAsia"/>
          <w:sz w:val="22"/>
        </w:rPr>
        <w:t>グループ</w:t>
      </w:r>
      <w:r w:rsidR="00F25F6B">
        <w:rPr>
          <w:rFonts w:hint="eastAsia"/>
          <w:sz w:val="22"/>
        </w:rPr>
        <w:t>管理者</w:t>
      </w:r>
      <w:r w:rsidR="00DA7656">
        <w:rPr>
          <w:rFonts w:hint="eastAsia"/>
          <w:sz w:val="22"/>
        </w:rPr>
        <w:t>の同意の下、</w:t>
      </w:r>
      <w:r w:rsidR="00F25F6B">
        <w:rPr>
          <w:rFonts w:hint="eastAsia"/>
          <w:sz w:val="22"/>
        </w:rPr>
        <w:t>ITC</w:t>
      </w:r>
      <w:r w:rsidR="00F25F6B">
        <w:rPr>
          <w:rFonts w:hint="eastAsia"/>
          <w:sz w:val="22"/>
        </w:rPr>
        <w:t>有償</w:t>
      </w:r>
      <w:r w:rsidR="00866264">
        <w:rPr>
          <w:rFonts w:hint="eastAsia"/>
          <w:sz w:val="22"/>
        </w:rPr>
        <w:t>サービス</w:t>
      </w:r>
      <w:r w:rsidR="00866264">
        <w:rPr>
          <w:rFonts w:hint="eastAsia"/>
          <w:sz w:val="22"/>
        </w:rPr>
        <w:t xml:space="preserve"> </w:t>
      </w:r>
      <w:r w:rsidR="00866264">
        <w:rPr>
          <w:rFonts w:hint="eastAsia"/>
          <w:sz w:val="22"/>
        </w:rPr>
        <w:t>オプション内容変更届</w:t>
      </w:r>
      <w:r w:rsidR="00DA7656">
        <w:rPr>
          <w:rFonts w:hint="eastAsia"/>
          <w:sz w:val="22"/>
        </w:rPr>
        <w:t>を</w:t>
      </w:r>
      <w:r w:rsidR="00C53BE4">
        <w:rPr>
          <w:rFonts w:hint="eastAsia"/>
          <w:sz w:val="22"/>
        </w:rPr>
        <w:t>ご</w:t>
      </w:r>
      <w:r w:rsidR="00DA7656">
        <w:rPr>
          <w:rFonts w:hint="eastAsia"/>
          <w:sz w:val="22"/>
        </w:rPr>
        <w:t>提出くだ</w:t>
      </w:r>
      <w:r w:rsidR="00465BF9">
        <w:rPr>
          <w:rFonts w:hint="eastAsia"/>
          <w:sz w:val="22"/>
        </w:rPr>
        <w:t>さい</w:t>
      </w:r>
    </w:p>
    <w:p w14:paraId="5D4AB6DD" w14:textId="2C5CE7BA" w:rsidR="00186C8F" w:rsidRPr="008024DB" w:rsidRDefault="00186C8F" w:rsidP="008024DB">
      <w:pPr>
        <w:pStyle w:val="ab"/>
        <w:numPr>
          <w:ilvl w:val="0"/>
          <w:numId w:val="1"/>
        </w:numPr>
        <w:spacing w:line="260" w:lineRule="exact"/>
        <w:ind w:leftChars="117" w:left="411" w:hangingChars="59" w:hanging="130"/>
        <w:rPr>
          <w:sz w:val="22"/>
        </w:rPr>
      </w:pPr>
      <w:r w:rsidRPr="008024DB">
        <w:rPr>
          <w:sz w:val="22"/>
        </w:rPr>
        <w:t>メールでのお知らせは「</w:t>
      </w:r>
      <w:r w:rsidRPr="008024DB">
        <w:rPr>
          <w:sz w:val="22"/>
        </w:rPr>
        <w:t>UEC</w:t>
      </w:r>
      <w:r w:rsidRPr="008024DB">
        <w:rPr>
          <w:sz w:val="22"/>
        </w:rPr>
        <w:t>アカウント名</w:t>
      </w:r>
      <w:r w:rsidRPr="008024DB">
        <w:rPr>
          <w:sz w:val="22"/>
        </w:rPr>
        <w:t>@edu.cc.uec.ac.jp</w:t>
      </w:r>
      <w:r w:rsidRPr="008024DB">
        <w:rPr>
          <w:sz w:val="22"/>
        </w:rPr>
        <w:t>」に送信されます</w:t>
      </w:r>
      <w:r w:rsidR="00AB1B5B" w:rsidRPr="008024DB">
        <w:rPr>
          <w:rFonts w:hint="eastAsia"/>
          <w:sz w:val="22"/>
        </w:rPr>
        <w:t>。</w:t>
      </w:r>
      <w:r w:rsidRPr="008024DB">
        <w:rPr>
          <w:sz w:val="22"/>
        </w:rPr>
        <w:t>必ず定期的に</w:t>
      </w:r>
      <w:r w:rsidR="00866264">
        <w:rPr>
          <w:rFonts w:hint="eastAsia"/>
          <w:sz w:val="22"/>
        </w:rPr>
        <w:t>ご</w:t>
      </w:r>
      <w:r w:rsidR="00304F01" w:rsidRPr="008024DB">
        <w:rPr>
          <w:rFonts w:hint="eastAsia"/>
          <w:sz w:val="22"/>
        </w:rPr>
        <w:t>確認</w:t>
      </w:r>
      <w:r w:rsidRPr="008024DB">
        <w:rPr>
          <w:sz w:val="22"/>
        </w:rPr>
        <w:t>ください</w:t>
      </w:r>
    </w:p>
    <w:p w14:paraId="6BAF56D7" w14:textId="43196FFE" w:rsidR="00440C53" w:rsidRDefault="00440C53" w:rsidP="00BF560C">
      <w:pPr>
        <w:pStyle w:val="1"/>
        <w:spacing w:before="200"/>
      </w:pPr>
      <w:r>
        <w:rPr>
          <w:rFonts w:hint="eastAsia"/>
        </w:rPr>
        <w:t>提出先</w:t>
      </w:r>
      <w:r w:rsidR="00FA5475" w:rsidRPr="00FA5475">
        <w:rPr>
          <w:rFonts w:hint="eastAsia"/>
          <w:sz w:val="22"/>
          <w:szCs w:val="22"/>
        </w:rPr>
        <w:t>（必ず</w:t>
      </w:r>
      <w:r w:rsidR="00F53392">
        <w:rPr>
          <w:rFonts w:hint="eastAsia"/>
          <w:sz w:val="22"/>
          <w:szCs w:val="22"/>
        </w:rPr>
        <w:t>グループ</w:t>
      </w:r>
      <w:r w:rsidR="00CE46A7">
        <w:rPr>
          <w:rFonts w:hint="eastAsia"/>
          <w:sz w:val="22"/>
          <w:szCs w:val="22"/>
        </w:rPr>
        <w:t>管理</w:t>
      </w:r>
      <w:r w:rsidR="00FA5475">
        <w:rPr>
          <w:rFonts w:hint="eastAsia"/>
          <w:sz w:val="22"/>
          <w:szCs w:val="22"/>
        </w:rPr>
        <w:t>者</w:t>
      </w:r>
      <w:r w:rsidR="00F53392">
        <w:rPr>
          <w:rFonts w:hint="eastAsia"/>
          <w:sz w:val="22"/>
          <w:szCs w:val="22"/>
        </w:rPr>
        <w:t>、もしくはグループ</w:t>
      </w:r>
      <w:r w:rsidR="00CE46A7">
        <w:rPr>
          <w:rFonts w:hint="eastAsia"/>
          <w:sz w:val="22"/>
          <w:szCs w:val="22"/>
        </w:rPr>
        <w:t>利用</w:t>
      </w:r>
      <w:r w:rsidR="00F53392">
        <w:rPr>
          <w:rFonts w:hint="eastAsia"/>
          <w:sz w:val="22"/>
          <w:szCs w:val="22"/>
        </w:rPr>
        <w:t>者本人</w:t>
      </w:r>
      <w:r w:rsidR="00FA5475" w:rsidRPr="00FA5475">
        <w:rPr>
          <w:rFonts w:hint="eastAsia"/>
          <w:sz w:val="22"/>
          <w:szCs w:val="22"/>
        </w:rPr>
        <w:t>が</w:t>
      </w:r>
      <w:r w:rsidR="00FA5475">
        <w:rPr>
          <w:rFonts w:hint="eastAsia"/>
          <w:sz w:val="22"/>
          <w:szCs w:val="22"/>
        </w:rPr>
        <w:t>本申請書を</w:t>
      </w:r>
      <w:r w:rsidR="00FA5475" w:rsidRPr="00FA5475">
        <w:rPr>
          <w:rFonts w:hint="eastAsia"/>
          <w:sz w:val="22"/>
          <w:szCs w:val="22"/>
        </w:rPr>
        <w:t>持参すること）</w:t>
      </w:r>
    </w:p>
    <w:p w14:paraId="0C75EB6E" w14:textId="7303C278" w:rsidR="00440C53" w:rsidRPr="008024DB" w:rsidRDefault="00440C53" w:rsidP="00440C53">
      <w:pPr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Pr="008024DB">
        <w:rPr>
          <w:rFonts w:hint="eastAsia"/>
          <w:sz w:val="22"/>
          <w:szCs w:val="22"/>
        </w:rPr>
        <w:t>情報基盤センター業務事務室（東３号館４階）</w:t>
      </w:r>
      <w:r w:rsidR="005C4DEB">
        <w:rPr>
          <w:rFonts w:hint="eastAsia"/>
          <w:sz w:val="22"/>
          <w:szCs w:val="22"/>
        </w:rPr>
        <w:t>、</w:t>
      </w:r>
      <w:r w:rsidRPr="008024DB">
        <w:rPr>
          <w:rFonts w:hint="eastAsia"/>
          <w:sz w:val="22"/>
          <w:szCs w:val="22"/>
        </w:rPr>
        <w:t>メール：</w:t>
      </w:r>
      <w:r w:rsidR="00866264">
        <w:rPr>
          <w:rFonts w:hint="eastAsia"/>
          <w:sz w:val="22"/>
          <w:szCs w:val="22"/>
        </w:rPr>
        <w:t>support</w:t>
      </w:r>
      <w:r w:rsidRPr="008024DB">
        <w:rPr>
          <w:sz w:val="22"/>
          <w:szCs w:val="22"/>
        </w:rPr>
        <w:t>@cc.uec.ac.jp</w:t>
      </w:r>
      <w:r w:rsidR="005C4DEB">
        <w:rPr>
          <w:rFonts w:hint="eastAsia"/>
          <w:sz w:val="22"/>
          <w:szCs w:val="22"/>
        </w:rPr>
        <w:t>、</w:t>
      </w:r>
      <w:r w:rsidRPr="008024DB">
        <w:rPr>
          <w:rFonts w:hint="eastAsia"/>
          <w:sz w:val="22"/>
          <w:szCs w:val="22"/>
        </w:rPr>
        <w:t>内線：</w:t>
      </w:r>
      <w:r w:rsidRPr="008024DB">
        <w:rPr>
          <w:sz w:val="22"/>
          <w:szCs w:val="22"/>
        </w:rPr>
        <w:t>5718</w:t>
      </w:r>
    </w:p>
    <w:sectPr w:rsidR="00440C53" w:rsidRPr="008024DB" w:rsidSect="0067140C">
      <w:headerReference w:type="default" r:id="rId14"/>
      <w:footerReference w:type="default" r:id="rId15"/>
      <w:type w:val="continuous"/>
      <w:pgSz w:w="11900" w:h="16840"/>
      <w:pgMar w:top="993" w:right="843" w:bottom="993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8B249" w14:textId="77777777" w:rsidR="00312DF4" w:rsidRDefault="00312DF4" w:rsidP="008E1B45">
      <w:r>
        <w:separator/>
      </w:r>
    </w:p>
  </w:endnote>
  <w:endnote w:type="continuationSeparator" w:id="0">
    <w:p w14:paraId="41FFA49F" w14:textId="77777777" w:rsidR="00312DF4" w:rsidRDefault="00312DF4" w:rsidP="008E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BBA16" w14:textId="77777777" w:rsidR="00312DF4" w:rsidRPr="0052329E" w:rsidRDefault="00312DF4" w:rsidP="00C76C70">
    <w:pPr>
      <w:pStyle w:val="a8"/>
      <w:rPr>
        <w:sz w:val="20"/>
        <w:u w:val="single"/>
      </w:rPr>
    </w:pPr>
    <w:r w:rsidRPr="0052329E">
      <w:rPr>
        <w:rFonts w:hint="eastAsia"/>
        <w:sz w:val="20"/>
      </w:rPr>
      <w:t xml:space="preserve">＜センター記入＞　</w:t>
    </w:r>
    <w:r w:rsidRPr="0052329E">
      <w:rPr>
        <w:rFonts w:hint="eastAsia"/>
        <w:sz w:val="20"/>
        <w:u w:val="single"/>
      </w:rPr>
      <w:t xml:space="preserve">受付日時：　　</w:t>
    </w:r>
    <w:r w:rsidRPr="0052329E">
      <w:rPr>
        <w:sz w:val="20"/>
        <w:u w:val="single"/>
      </w:rPr>
      <w:t xml:space="preserve">   </w:t>
    </w:r>
    <w:r w:rsidRPr="0052329E">
      <w:rPr>
        <w:rFonts w:hint="eastAsia"/>
        <w:sz w:val="20"/>
        <w:u w:val="single"/>
      </w:rPr>
      <w:t xml:space="preserve">　　受付担当：　　　</w:t>
    </w:r>
    <w:r w:rsidRPr="0052329E">
      <w:rPr>
        <w:sz w:val="20"/>
        <w:u w:val="single"/>
      </w:rPr>
      <w:t xml:space="preserve">   </w:t>
    </w:r>
    <w:r w:rsidRPr="0052329E">
      <w:rPr>
        <w:rFonts w:hint="eastAsia"/>
        <w:sz w:val="20"/>
        <w:u w:val="single"/>
      </w:rPr>
      <w:t xml:space="preserve">　処理日時：　　</w:t>
    </w:r>
    <w:r w:rsidRPr="0052329E">
      <w:rPr>
        <w:sz w:val="20"/>
        <w:u w:val="single"/>
      </w:rPr>
      <w:t xml:space="preserve">   </w:t>
    </w:r>
    <w:r w:rsidRPr="0052329E">
      <w:rPr>
        <w:rFonts w:hint="eastAsia"/>
        <w:sz w:val="20"/>
        <w:u w:val="single"/>
      </w:rPr>
      <w:t xml:space="preserve">　　　処理担当：　　　</w:t>
    </w:r>
  </w:p>
  <w:p w14:paraId="723C944E" w14:textId="77777777" w:rsidR="00312DF4" w:rsidRDefault="00312D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A25B" w14:textId="77777777" w:rsidR="00312DF4" w:rsidRPr="0052329E" w:rsidRDefault="00312DF4">
    <w:pPr>
      <w:pStyle w:val="a8"/>
      <w:rPr>
        <w:sz w:val="20"/>
        <w:u w:val="single"/>
      </w:rPr>
    </w:pPr>
    <w:r w:rsidRPr="0052329E">
      <w:rPr>
        <w:rFonts w:hint="eastAsia"/>
        <w:sz w:val="20"/>
      </w:rPr>
      <w:t xml:space="preserve">＜センター記入＞　</w:t>
    </w:r>
    <w:r w:rsidRPr="0052329E">
      <w:rPr>
        <w:rFonts w:hint="eastAsia"/>
        <w:sz w:val="20"/>
        <w:u w:val="single"/>
      </w:rPr>
      <w:t xml:space="preserve">受付日時：　　</w:t>
    </w:r>
    <w:r w:rsidRPr="0052329E">
      <w:rPr>
        <w:sz w:val="20"/>
        <w:u w:val="single"/>
      </w:rPr>
      <w:t xml:space="preserve">   </w:t>
    </w:r>
    <w:r w:rsidRPr="0052329E">
      <w:rPr>
        <w:rFonts w:hint="eastAsia"/>
        <w:sz w:val="20"/>
        <w:u w:val="single"/>
      </w:rPr>
      <w:t xml:space="preserve">　　受付担当：　　　</w:t>
    </w:r>
    <w:r w:rsidRPr="0052329E">
      <w:rPr>
        <w:sz w:val="20"/>
        <w:u w:val="single"/>
      </w:rPr>
      <w:t xml:space="preserve">   </w:t>
    </w:r>
    <w:r w:rsidRPr="0052329E">
      <w:rPr>
        <w:rFonts w:hint="eastAsia"/>
        <w:sz w:val="20"/>
        <w:u w:val="single"/>
      </w:rPr>
      <w:t xml:space="preserve">　処理日時：　　</w:t>
    </w:r>
    <w:r w:rsidRPr="0052329E">
      <w:rPr>
        <w:sz w:val="20"/>
        <w:u w:val="single"/>
      </w:rPr>
      <w:t xml:space="preserve">   </w:t>
    </w:r>
    <w:r w:rsidRPr="0052329E">
      <w:rPr>
        <w:rFonts w:hint="eastAsia"/>
        <w:sz w:val="20"/>
        <w:u w:val="single"/>
      </w:rPr>
      <w:t xml:space="preserve">　　　処理担当：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A68A" w14:textId="77777777" w:rsidR="00040594" w:rsidRPr="0052329E" w:rsidRDefault="00040594">
    <w:pPr>
      <w:pStyle w:val="a8"/>
      <w:rPr>
        <w:sz w:val="20"/>
        <w:u w:val="singl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1A774" w14:textId="7DE95319" w:rsidR="00312DF4" w:rsidRPr="0052329E" w:rsidRDefault="00312DF4">
    <w:pPr>
      <w:pStyle w:val="a8"/>
      <w:rPr>
        <w:sz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FD867" w14:textId="77777777" w:rsidR="00312DF4" w:rsidRDefault="00312DF4" w:rsidP="008E1B45">
      <w:r>
        <w:separator/>
      </w:r>
    </w:p>
  </w:footnote>
  <w:footnote w:type="continuationSeparator" w:id="0">
    <w:p w14:paraId="2889500F" w14:textId="77777777" w:rsidR="00312DF4" w:rsidRDefault="00312DF4" w:rsidP="008E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D354" w14:textId="628DA463" w:rsidR="008455A1" w:rsidRPr="0090488E" w:rsidRDefault="008455A1" w:rsidP="00B267A4">
    <w:pPr>
      <w:pStyle w:val="a6"/>
      <w:tabs>
        <w:tab w:val="clear" w:pos="4252"/>
        <w:tab w:val="clear" w:pos="8504"/>
        <w:tab w:val="right" w:pos="8364"/>
        <w:tab w:val="right" w:pos="8505"/>
        <w:tab w:val="left" w:pos="9498"/>
      </w:tabs>
      <w:rPr>
        <w:sz w:val="18"/>
        <w:szCs w:val="18"/>
      </w:rPr>
    </w:pPr>
    <w:r>
      <w:rPr>
        <w:rFonts w:hint="eastAsia"/>
        <w:noProof/>
        <w:sz w:val="20"/>
      </w:rPr>
      <w:drawing>
        <wp:anchor distT="0" distB="0" distL="114300" distR="114300" simplePos="0" relativeHeight="251657216" behindDoc="0" locked="0" layoutInCell="1" allowOverlap="1" wp14:anchorId="2FAAB542" wp14:editId="6F9ACA04">
          <wp:simplePos x="0" y="0"/>
          <wp:positionH relativeFrom="margin">
            <wp:posOffset>5943600</wp:posOffset>
          </wp:positionH>
          <wp:positionV relativeFrom="margin">
            <wp:posOffset>-551180</wp:posOffset>
          </wp:positionV>
          <wp:extent cx="526415" cy="526415"/>
          <wp:effectExtent l="0" t="0" r="6985" b="6985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cuec_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88E">
      <w:rPr>
        <w:rFonts w:hint="eastAsia"/>
        <w:sz w:val="18"/>
        <w:szCs w:val="18"/>
      </w:rPr>
      <w:t>電気通信大学情報基盤センター</w:t>
    </w:r>
    <w:r>
      <w:rPr>
        <w:sz w:val="18"/>
        <w:szCs w:val="18"/>
      </w:rPr>
      <w:tab/>
    </w:r>
    <w:r w:rsidRPr="00782CA9">
      <w:rPr>
        <w:rFonts w:hint="eastAsia"/>
        <w:sz w:val="16"/>
        <w:szCs w:val="16"/>
      </w:rPr>
      <w:t>管理番号：</w:t>
    </w:r>
    <w:r>
      <w:rPr>
        <w:rFonts w:hint="eastAsia"/>
        <w:sz w:val="16"/>
        <w:szCs w:val="16"/>
      </w:rPr>
      <w:t xml:space="preserve"> </w:t>
    </w:r>
    <w:r w:rsidRPr="00F33A58">
      <w:rPr>
        <w:rFonts w:hint="eastAsia"/>
        <w:sz w:val="16"/>
        <w:szCs w:val="16"/>
        <w:u w:val="single"/>
      </w:rPr>
      <w:t xml:space="preserve"> </w:t>
    </w:r>
    <w:r w:rsidR="00B267A4">
      <w:rPr>
        <w:rFonts w:hint="eastAsia"/>
        <w:sz w:val="16"/>
        <w:szCs w:val="16"/>
        <w:u w:val="single"/>
      </w:rPr>
      <w:t xml:space="preserve">    </w:t>
    </w:r>
    <w:r w:rsidRPr="00F33A58">
      <w:rPr>
        <w:rFonts w:hint="eastAsia"/>
        <w:sz w:val="16"/>
        <w:szCs w:val="16"/>
        <w:u w:val="single"/>
      </w:rPr>
      <w:t xml:space="preserve">     </w:t>
    </w:r>
  </w:p>
  <w:p w14:paraId="50120FDC" w14:textId="77777777" w:rsidR="008455A1" w:rsidRPr="002C0A59" w:rsidRDefault="008455A1" w:rsidP="008455A1">
    <w:pPr>
      <w:pStyle w:val="a6"/>
      <w:tabs>
        <w:tab w:val="clear" w:pos="4252"/>
        <w:tab w:val="clear" w:pos="8504"/>
        <w:tab w:val="right" w:pos="7655"/>
      </w:tabs>
      <w:spacing w:afterLines="50" w:after="120"/>
      <w:rPr>
        <w:sz w:val="16"/>
        <w:szCs w:val="16"/>
      </w:rPr>
    </w:pPr>
    <w:r w:rsidRPr="002C0A59">
      <w:rPr>
        <w:sz w:val="16"/>
        <w:szCs w:val="16"/>
      </w:rPr>
      <w:t>Information Technology Center, The University of Electro-Communications</w:t>
    </w:r>
  </w:p>
  <w:p w14:paraId="5FF75CA9" w14:textId="77777777" w:rsidR="008455A1" w:rsidRPr="008A2E44" w:rsidRDefault="008455A1" w:rsidP="008455A1">
    <w:pPr>
      <w:pStyle w:val="a6"/>
      <w:tabs>
        <w:tab w:val="clear" w:pos="4252"/>
        <w:tab w:val="clear" w:pos="8504"/>
        <w:tab w:val="left" w:pos="993"/>
      </w:tabs>
      <w:rPr>
        <w:sz w:val="20"/>
        <w:szCs w:val="20"/>
      </w:rPr>
    </w:pPr>
    <w:r w:rsidRPr="008A2E44">
      <w:rPr>
        <w:rFonts w:ascii="ＭＳ Ｐゴシック" w:eastAsia="ＭＳ Ｐゴシック" w:hAnsi="ＭＳ Ｐゴシック" w:hint="eastAsia"/>
        <w:sz w:val="20"/>
        <w:szCs w:val="20"/>
        <w:u w:val="single"/>
      </w:rPr>
      <w:t>申請日</w:t>
    </w:r>
    <w:r w:rsidRPr="008A2E44">
      <w:rPr>
        <w:rFonts w:hint="eastAsia"/>
        <w:sz w:val="20"/>
        <w:szCs w:val="20"/>
        <w:u w:val="single"/>
      </w:rPr>
      <w:t>：</w:t>
    </w:r>
    <w:r w:rsidRPr="008A2E44">
      <w:rPr>
        <w:rFonts w:hint="eastAsia"/>
        <w:sz w:val="20"/>
        <w:szCs w:val="20"/>
        <w:u w:val="single"/>
      </w:rPr>
      <w:tab/>
    </w:r>
    <w:r w:rsidRPr="008A2E44">
      <w:rPr>
        <w:rFonts w:hint="eastAsia"/>
        <w:sz w:val="20"/>
        <w:szCs w:val="20"/>
        <w:u w:val="single"/>
      </w:rPr>
      <w:t>西暦</w:t>
    </w:r>
    <w:r w:rsidRPr="008A2E44">
      <w:rPr>
        <w:rFonts w:hint="eastAsia"/>
        <w:sz w:val="20"/>
        <w:szCs w:val="20"/>
        <w:u w:val="single"/>
      </w:rPr>
      <w:t xml:space="preserve">        </w:t>
    </w:r>
    <w:r w:rsidRPr="008A2E44">
      <w:rPr>
        <w:rFonts w:hint="eastAsia"/>
        <w:sz w:val="20"/>
        <w:szCs w:val="20"/>
        <w:u w:val="single"/>
      </w:rPr>
      <w:t>年</w:t>
    </w:r>
    <w:r w:rsidRPr="008A2E44">
      <w:rPr>
        <w:rFonts w:hint="eastAsia"/>
        <w:sz w:val="20"/>
        <w:szCs w:val="20"/>
        <w:u w:val="single"/>
      </w:rPr>
      <w:t xml:space="preserve">    </w:t>
    </w:r>
    <w:r w:rsidRPr="008A2E44">
      <w:rPr>
        <w:rFonts w:hint="eastAsia"/>
        <w:sz w:val="20"/>
        <w:szCs w:val="20"/>
        <w:u w:val="single"/>
      </w:rPr>
      <w:t>月</w:t>
    </w:r>
    <w:r w:rsidRPr="008A2E44">
      <w:rPr>
        <w:rFonts w:hint="eastAsia"/>
        <w:sz w:val="20"/>
        <w:szCs w:val="20"/>
        <w:u w:val="single"/>
      </w:rPr>
      <w:t xml:space="preserve">    </w:t>
    </w:r>
    <w:r w:rsidRPr="008A2E44">
      <w:rPr>
        <w:rFonts w:hint="eastAsia"/>
        <w:sz w:val="20"/>
        <w:szCs w:val="20"/>
        <w:u w:val="single"/>
      </w:rPr>
      <w:t>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E3B0" w14:textId="77777777" w:rsidR="00312DF4" w:rsidRPr="00F13C56" w:rsidRDefault="00312DF4">
    <w:pPr>
      <w:pStyle w:val="a6"/>
      <w:rPr>
        <w:sz w:val="20"/>
      </w:rPr>
    </w:pPr>
    <w:r>
      <w:rPr>
        <w:rFonts w:hint="eastAsia"/>
        <w:noProof/>
        <w:sz w:val="20"/>
      </w:rPr>
      <w:drawing>
        <wp:anchor distT="0" distB="0" distL="114300" distR="114300" simplePos="0" relativeHeight="251658240" behindDoc="0" locked="0" layoutInCell="1" allowOverlap="1" wp14:anchorId="6A376D5C" wp14:editId="6B6B4F97">
          <wp:simplePos x="0" y="0"/>
          <wp:positionH relativeFrom="margin">
            <wp:posOffset>5943600</wp:posOffset>
          </wp:positionH>
          <wp:positionV relativeFrom="margin">
            <wp:posOffset>-542290</wp:posOffset>
          </wp:positionV>
          <wp:extent cx="526415" cy="526415"/>
          <wp:effectExtent l="0" t="0" r="6985" b="6985"/>
          <wp:wrapSquare wrapText="bothSides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cuec_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3C56">
      <w:rPr>
        <w:rFonts w:hint="eastAsia"/>
        <w:sz w:val="20"/>
      </w:rPr>
      <w:t>電気通信大学情報基盤センター</w:t>
    </w:r>
  </w:p>
  <w:p w14:paraId="4887B619" w14:textId="77777777" w:rsidR="00312DF4" w:rsidRPr="00F13C56" w:rsidRDefault="00312DF4">
    <w:pPr>
      <w:pStyle w:val="a6"/>
      <w:rPr>
        <w:sz w:val="20"/>
      </w:rPr>
    </w:pPr>
    <w:r w:rsidRPr="00F13C56">
      <w:rPr>
        <w:sz w:val="20"/>
      </w:rPr>
      <w:t>Information Technology Center, The University of Electro-Communications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43BA" w14:textId="77777777" w:rsidR="00040594" w:rsidRPr="00F13C56" w:rsidRDefault="00040594">
    <w:pPr>
      <w:pStyle w:val="a6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CA06" w14:textId="73463D97" w:rsidR="00312DF4" w:rsidRPr="00F13C56" w:rsidRDefault="00312DF4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F4D"/>
    <w:multiLevelType w:val="hybridMultilevel"/>
    <w:tmpl w:val="3C8E9D46"/>
    <w:lvl w:ilvl="0" w:tplc="BDFCED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5D4DAF"/>
    <w:multiLevelType w:val="hybridMultilevel"/>
    <w:tmpl w:val="D91492C6"/>
    <w:lvl w:ilvl="0" w:tplc="BDFCED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4E3883"/>
    <w:multiLevelType w:val="hybridMultilevel"/>
    <w:tmpl w:val="02107574"/>
    <w:lvl w:ilvl="0" w:tplc="967485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FB2D8C"/>
    <w:multiLevelType w:val="hybridMultilevel"/>
    <w:tmpl w:val="812E2BF8"/>
    <w:lvl w:ilvl="0" w:tplc="908CB3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1669EB"/>
    <w:multiLevelType w:val="multilevel"/>
    <w:tmpl w:val="3C8E9D46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45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65"/>
    <w:rsid w:val="0001373F"/>
    <w:rsid w:val="00015199"/>
    <w:rsid w:val="00040594"/>
    <w:rsid w:val="00060B77"/>
    <w:rsid w:val="00073B25"/>
    <w:rsid w:val="00091B5D"/>
    <w:rsid w:val="00093AC8"/>
    <w:rsid w:val="000B5891"/>
    <w:rsid w:val="00104319"/>
    <w:rsid w:val="001137B4"/>
    <w:rsid w:val="0012418C"/>
    <w:rsid w:val="00153946"/>
    <w:rsid w:val="00157BC8"/>
    <w:rsid w:val="00172030"/>
    <w:rsid w:val="0017553C"/>
    <w:rsid w:val="00186C8F"/>
    <w:rsid w:val="00190A57"/>
    <w:rsid w:val="001A0FE5"/>
    <w:rsid w:val="001C2F75"/>
    <w:rsid w:val="001D2B2E"/>
    <w:rsid w:val="001E44EF"/>
    <w:rsid w:val="001E4D49"/>
    <w:rsid w:val="00233C30"/>
    <w:rsid w:val="002363EF"/>
    <w:rsid w:val="00244D9A"/>
    <w:rsid w:val="00255077"/>
    <w:rsid w:val="00275E87"/>
    <w:rsid w:val="002A1F30"/>
    <w:rsid w:val="002B59DC"/>
    <w:rsid w:val="002C131A"/>
    <w:rsid w:val="002E6CA1"/>
    <w:rsid w:val="002F0DB7"/>
    <w:rsid w:val="002F5E58"/>
    <w:rsid w:val="002F5EC6"/>
    <w:rsid w:val="003019C7"/>
    <w:rsid w:val="00304F01"/>
    <w:rsid w:val="00312DF4"/>
    <w:rsid w:val="00340D6F"/>
    <w:rsid w:val="00351B3E"/>
    <w:rsid w:val="003949F0"/>
    <w:rsid w:val="00396087"/>
    <w:rsid w:val="003C5CA8"/>
    <w:rsid w:val="003C767A"/>
    <w:rsid w:val="003E0EE3"/>
    <w:rsid w:val="00411775"/>
    <w:rsid w:val="00426CD0"/>
    <w:rsid w:val="004311BA"/>
    <w:rsid w:val="00440C53"/>
    <w:rsid w:val="00465BF9"/>
    <w:rsid w:val="004822B2"/>
    <w:rsid w:val="004B2F2B"/>
    <w:rsid w:val="004B47D9"/>
    <w:rsid w:val="004B4F85"/>
    <w:rsid w:val="004C1349"/>
    <w:rsid w:val="004C515C"/>
    <w:rsid w:val="004C532E"/>
    <w:rsid w:val="005135E3"/>
    <w:rsid w:val="0052329E"/>
    <w:rsid w:val="00543DE2"/>
    <w:rsid w:val="00564EAB"/>
    <w:rsid w:val="005746EF"/>
    <w:rsid w:val="00577BAD"/>
    <w:rsid w:val="00590F35"/>
    <w:rsid w:val="00594E8D"/>
    <w:rsid w:val="005B6A69"/>
    <w:rsid w:val="005C4DEB"/>
    <w:rsid w:val="005D3684"/>
    <w:rsid w:val="005F29A4"/>
    <w:rsid w:val="00603519"/>
    <w:rsid w:val="00604A00"/>
    <w:rsid w:val="00620055"/>
    <w:rsid w:val="0062386B"/>
    <w:rsid w:val="00624933"/>
    <w:rsid w:val="006403CE"/>
    <w:rsid w:val="006428AD"/>
    <w:rsid w:val="00642B93"/>
    <w:rsid w:val="00652644"/>
    <w:rsid w:val="006627AF"/>
    <w:rsid w:val="0067140C"/>
    <w:rsid w:val="006A757C"/>
    <w:rsid w:val="006C46C7"/>
    <w:rsid w:val="006C7D65"/>
    <w:rsid w:val="006D7AC8"/>
    <w:rsid w:val="006F22C2"/>
    <w:rsid w:val="0071102F"/>
    <w:rsid w:val="00733CFD"/>
    <w:rsid w:val="00735CDE"/>
    <w:rsid w:val="007624A6"/>
    <w:rsid w:val="007839F3"/>
    <w:rsid w:val="007857A7"/>
    <w:rsid w:val="007C3859"/>
    <w:rsid w:val="007C6967"/>
    <w:rsid w:val="007D3283"/>
    <w:rsid w:val="007E134F"/>
    <w:rsid w:val="007E7497"/>
    <w:rsid w:val="007F5C1E"/>
    <w:rsid w:val="008024DB"/>
    <w:rsid w:val="00813528"/>
    <w:rsid w:val="00816485"/>
    <w:rsid w:val="008455A1"/>
    <w:rsid w:val="008543EC"/>
    <w:rsid w:val="00866264"/>
    <w:rsid w:val="008B71CC"/>
    <w:rsid w:val="008D75CF"/>
    <w:rsid w:val="008E1B45"/>
    <w:rsid w:val="008F7B69"/>
    <w:rsid w:val="009264B3"/>
    <w:rsid w:val="00933851"/>
    <w:rsid w:val="00937529"/>
    <w:rsid w:val="00975548"/>
    <w:rsid w:val="009B19CA"/>
    <w:rsid w:val="009B297F"/>
    <w:rsid w:val="009B319C"/>
    <w:rsid w:val="009B6834"/>
    <w:rsid w:val="009D1893"/>
    <w:rsid w:val="00A01C64"/>
    <w:rsid w:val="00A26524"/>
    <w:rsid w:val="00A40571"/>
    <w:rsid w:val="00A62542"/>
    <w:rsid w:val="00A71025"/>
    <w:rsid w:val="00A71B2A"/>
    <w:rsid w:val="00AB1B5B"/>
    <w:rsid w:val="00AC3E9F"/>
    <w:rsid w:val="00AC74B3"/>
    <w:rsid w:val="00AD5075"/>
    <w:rsid w:val="00AF3A98"/>
    <w:rsid w:val="00AF4515"/>
    <w:rsid w:val="00B2578D"/>
    <w:rsid w:val="00B267A4"/>
    <w:rsid w:val="00B36E3D"/>
    <w:rsid w:val="00B73794"/>
    <w:rsid w:val="00B84BB6"/>
    <w:rsid w:val="00B91204"/>
    <w:rsid w:val="00BA7C0A"/>
    <w:rsid w:val="00BB712B"/>
    <w:rsid w:val="00BC0650"/>
    <w:rsid w:val="00BC1E72"/>
    <w:rsid w:val="00BD23CD"/>
    <w:rsid w:val="00BD2C1A"/>
    <w:rsid w:val="00BF01F0"/>
    <w:rsid w:val="00BF4065"/>
    <w:rsid w:val="00BF560C"/>
    <w:rsid w:val="00C01D02"/>
    <w:rsid w:val="00C13FFF"/>
    <w:rsid w:val="00C1629E"/>
    <w:rsid w:val="00C25425"/>
    <w:rsid w:val="00C27FEA"/>
    <w:rsid w:val="00C337F4"/>
    <w:rsid w:val="00C36A43"/>
    <w:rsid w:val="00C53BE4"/>
    <w:rsid w:val="00C67925"/>
    <w:rsid w:val="00C76C70"/>
    <w:rsid w:val="00C80483"/>
    <w:rsid w:val="00CB5673"/>
    <w:rsid w:val="00CD270C"/>
    <w:rsid w:val="00CE0DA4"/>
    <w:rsid w:val="00CE46A7"/>
    <w:rsid w:val="00CE5B7F"/>
    <w:rsid w:val="00D04479"/>
    <w:rsid w:val="00D21A63"/>
    <w:rsid w:val="00D25FD8"/>
    <w:rsid w:val="00D27E5C"/>
    <w:rsid w:val="00D37ABE"/>
    <w:rsid w:val="00D55A44"/>
    <w:rsid w:val="00D72DE7"/>
    <w:rsid w:val="00D83157"/>
    <w:rsid w:val="00D90E50"/>
    <w:rsid w:val="00DA7656"/>
    <w:rsid w:val="00DC5A96"/>
    <w:rsid w:val="00E06901"/>
    <w:rsid w:val="00E200E3"/>
    <w:rsid w:val="00E247EC"/>
    <w:rsid w:val="00E31FEE"/>
    <w:rsid w:val="00E4610F"/>
    <w:rsid w:val="00EB4506"/>
    <w:rsid w:val="00EC7CEC"/>
    <w:rsid w:val="00ED70CD"/>
    <w:rsid w:val="00EE79E0"/>
    <w:rsid w:val="00EF77DE"/>
    <w:rsid w:val="00F05DD0"/>
    <w:rsid w:val="00F13C56"/>
    <w:rsid w:val="00F2254C"/>
    <w:rsid w:val="00F23884"/>
    <w:rsid w:val="00F25F6B"/>
    <w:rsid w:val="00F36F92"/>
    <w:rsid w:val="00F53392"/>
    <w:rsid w:val="00F72EA5"/>
    <w:rsid w:val="00F8547A"/>
    <w:rsid w:val="00F87816"/>
    <w:rsid w:val="00F931BD"/>
    <w:rsid w:val="00FA5475"/>
    <w:rsid w:val="00FC18E4"/>
    <w:rsid w:val="00FC47E4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94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AC8"/>
    <w:pPr>
      <w:keepNext/>
      <w:spacing w:beforeLines="50" w:before="5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D2C1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D2C1A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BD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D7AC8"/>
    <w:rPr>
      <w:rFonts w:asciiTheme="majorHAnsi" w:eastAsiaTheme="majorEastAsia" w:hAnsiTheme="majorHAnsi" w:cstheme="majorBidi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E1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B45"/>
  </w:style>
  <w:style w:type="paragraph" w:styleId="a8">
    <w:name w:val="footer"/>
    <w:basedOn w:val="a"/>
    <w:link w:val="a9"/>
    <w:uiPriority w:val="99"/>
    <w:unhideWhenUsed/>
    <w:rsid w:val="008E1B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B45"/>
  </w:style>
  <w:style w:type="character" w:styleId="aa">
    <w:name w:val="Hyperlink"/>
    <w:basedOn w:val="a0"/>
    <w:uiPriority w:val="99"/>
    <w:unhideWhenUsed/>
    <w:rsid w:val="008E1B4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D3283"/>
    <w:pPr>
      <w:ind w:leftChars="400" w:left="960"/>
    </w:pPr>
  </w:style>
  <w:style w:type="paragraph" w:styleId="ac">
    <w:name w:val="Balloon Text"/>
    <w:basedOn w:val="a"/>
    <w:link w:val="ad"/>
    <w:uiPriority w:val="99"/>
    <w:semiHidden/>
    <w:unhideWhenUsed/>
    <w:rsid w:val="00D83157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315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DFF9A-F093-4A13-8F05-508C5109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F63AD5A0.dotm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2019-07-03T06:01:00Z</dcterms:created>
  <dcterms:modified xsi:type="dcterms:W3CDTF">2019-08-01T06:05:00Z</dcterms:modified>
</cp:coreProperties>
</file>